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11E9" w14:textId="77777777" w:rsidR="005B0564" w:rsidRPr="001E1128" w:rsidRDefault="008A673D" w:rsidP="008A673D">
      <w:pPr>
        <w:pStyle w:val="kappa"/>
        <w:spacing w:before="0" w:beforeAutospacing="0" w:after="0" w:afterAutospacing="0"/>
        <w:rPr>
          <w:rFonts w:ascii="Palatino" w:hAnsi="Palatino"/>
        </w:rPr>
      </w:pPr>
      <w:r w:rsidRPr="001E1128">
        <w:rPr>
          <w:rFonts w:ascii="Palatino" w:hAnsi="Palatino"/>
        </w:rPr>
        <w:t>Randolph Church</w:t>
      </w:r>
      <w:r w:rsidRPr="001E1128">
        <w:rPr>
          <w:rFonts w:ascii="Palatino" w:hAnsi="Palatino"/>
        </w:rPr>
        <w:br/>
        <w:t>9/4/22</w:t>
      </w:r>
    </w:p>
    <w:p w14:paraId="3D9772BB" w14:textId="636DD596" w:rsidR="005B0564" w:rsidRPr="001E1128" w:rsidRDefault="005B0564" w:rsidP="008A673D">
      <w:pPr>
        <w:pStyle w:val="kappa"/>
        <w:spacing w:before="0" w:beforeAutospacing="0" w:after="0" w:afterAutospacing="0"/>
        <w:rPr>
          <w:rFonts w:ascii="Palatino" w:hAnsi="Palatino"/>
        </w:rPr>
      </w:pPr>
      <w:r w:rsidRPr="001E1128">
        <w:rPr>
          <w:rFonts w:ascii="Palatino" w:hAnsi="Palatino"/>
        </w:rPr>
        <w:t>Sarah Gallop</w:t>
      </w:r>
      <w:r w:rsidRPr="001E1128">
        <w:rPr>
          <w:rFonts w:ascii="Palatino" w:hAnsi="Palatino"/>
        </w:rPr>
        <w:br/>
      </w:r>
      <w:r w:rsidR="008A673D" w:rsidRPr="001E1128">
        <w:rPr>
          <w:rFonts w:ascii="Palatino" w:hAnsi="Palatino"/>
        </w:rPr>
        <w:br/>
      </w:r>
      <w:r w:rsidR="004D5282" w:rsidRPr="001E1128">
        <w:rPr>
          <w:rFonts w:ascii="Palatino" w:hAnsi="Palatino"/>
          <w:b/>
          <w:bCs/>
        </w:rPr>
        <w:t xml:space="preserve">Can We </w:t>
      </w:r>
      <w:r w:rsidR="009E2D75" w:rsidRPr="001E1128">
        <w:rPr>
          <w:rFonts w:ascii="Palatino" w:hAnsi="Palatino"/>
          <w:b/>
          <w:bCs/>
        </w:rPr>
        <w:t xml:space="preserve">Know Ourselves as God </w:t>
      </w:r>
      <w:r w:rsidR="004D5282" w:rsidRPr="001E1128">
        <w:rPr>
          <w:rFonts w:ascii="Palatino" w:hAnsi="Palatino"/>
          <w:b/>
          <w:bCs/>
        </w:rPr>
        <w:t>Knows Us</w:t>
      </w:r>
      <w:r w:rsidR="006E248E" w:rsidRPr="001E1128">
        <w:rPr>
          <w:rFonts w:ascii="Palatino" w:hAnsi="Palatino"/>
          <w:b/>
          <w:bCs/>
        </w:rPr>
        <w:t>?</w:t>
      </w:r>
    </w:p>
    <w:p w14:paraId="7E306D1A" w14:textId="77777777" w:rsidR="003D6BB8" w:rsidRPr="001E1128" w:rsidRDefault="003D6BB8" w:rsidP="008A673D">
      <w:pPr>
        <w:pStyle w:val="kappa"/>
        <w:spacing w:before="0" w:beforeAutospacing="0" w:after="0" w:afterAutospacing="0"/>
        <w:rPr>
          <w:rFonts w:ascii="Palatino" w:hAnsi="Palatino"/>
        </w:rPr>
      </w:pPr>
    </w:p>
    <w:p w14:paraId="3DD58671" w14:textId="5D83E0D1" w:rsidR="008C6847" w:rsidRPr="001E1128" w:rsidRDefault="00151D69" w:rsidP="008A673D">
      <w:pPr>
        <w:pStyle w:val="kappa"/>
        <w:spacing w:before="0" w:beforeAutospacing="0" w:after="0" w:afterAutospacing="0"/>
        <w:rPr>
          <w:rFonts w:ascii="Palatino" w:hAnsi="Palatino"/>
        </w:rPr>
      </w:pPr>
      <w:r w:rsidRPr="001E1128">
        <w:rPr>
          <w:rFonts w:ascii="Palatino" w:hAnsi="Palatino"/>
        </w:rPr>
        <w:t xml:space="preserve">Today’s </w:t>
      </w:r>
      <w:r w:rsidR="008A673D" w:rsidRPr="001E1128">
        <w:rPr>
          <w:rFonts w:ascii="Palatino" w:hAnsi="Palatino"/>
        </w:rPr>
        <w:t xml:space="preserve">Lectionary Selection: </w:t>
      </w:r>
      <w:r w:rsidR="008C6847" w:rsidRPr="001E1128">
        <w:rPr>
          <w:rFonts w:ascii="Palatino" w:hAnsi="Palatino"/>
        </w:rPr>
        <w:t>Psalm 139:</w:t>
      </w:r>
      <w:r w:rsidR="004D5282" w:rsidRPr="001E1128">
        <w:rPr>
          <w:rFonts w:ascii="Palatino" w:hAnsi="Palatino"/>
        </w:rPr>
        <w:t xml:space="preserve"> </w:t>
      </w:r>
      <w:r w:rsidR="008C6847" w:rsidRPr="001E1128">
        <w:rPr>
          <w:rFonts w:ascii="Palatino" w:hAnsi="Palatino"/>
        </w:rPr>
        <w:t>1-6, 13-18</w:t>
      </w:r>
    </w:p>
    <w:p w14:paraId="0497C280" w14:textId="4D0D5801" w:rsidR="004D5282" w:rsidRPr="001E1128" w:rsidRDefault="004D5282" w:rsidP="008A673D">
      <w:pPr>
        <w:pStyle w:val="kappa"/>
        <w:spacing w:before="0" w:beforeAutospacing="0" w:after="0" w:afterAutospacing="0"/>
        <w:rPr>
          <w:rFonts w:ascii="Palatino" w:hAnsi="Palatino"/>
        </w:rPr>
      </w:pPr>
    </w:p>
    <w:p w14:paraId="13F5FE59" w14:textId="45CBB85C" w:rsidR="004D5282" w:rsidRPr="001E1128" w:rsidRDefault="004D5282" w:rsidP="008A673D">
      <w:pPr>
        <w:pStyle w:val="kappa"/>
        <w:spacing w:before="0" w:beforeAutospacing="0" w:after="0" w:afterAutospacing="0"/>
        <w:rPr>
          <w:rFonts w:ascii="Palatino" w:hAnsi="Palatino"/>
          <w:i/>
          <w:iCs/>
        </w:rPr>
      </w:pPr>
      <w:r w:rsidRPr="001E1128">
        <w:rPr>
          <w:rFonts w:ascii="Palatino" w:hAnsi="Palatino"/>
          <w:i/>
          <w:iCs/>
        </w:rPr>
        <w:t>The Inescapable God</w:t>
      </w:r>
    </w:p>
    <w:p w14:paraId="6739AE8A" w14:textId="77777777" w:rsidR="008A673D" w:rsidRPr="001E1128" w:rsidRDefault="008A673D" w:rsidP="008A673D">
      <w:pPr>
        <w:pStyle w:val="kappa"/>
        <w:spacing w:before="0" w:beforeAutospacing="0" w:after="0" w:afterAutospacing="0"/>
        <w:rPr>
          <w:rFonts w:ascii="Palatino" w:hAnsi="Palatino"/>
          <w:i/>
          <w:iCs/>
        </w:rPr>
      </w:pPr>
    </w:p>
    <w:p w14:paraId="641F0E21" w14:textId="00EA8C99" w:rsidR="008C6847" w:rsidRPr="001E1128" w:rsidRDefault="008C6847" w:rsidP="008A673D">
      <w:pPr>
        <w:pStyle w:val="NormalWeb"/>
        <w:spacing w:before="0" w:beforeAutospacing="0" w:after="0" w:afterAutospacing="0"/>
        <w:rPr>
          <w:rFonts w:ascii="Palatino" w:hAnsi="Palatino"/>
          <w:i/>
          <w:iCs/>
        </w:rPr>
      </w:pPr>
      <w:r w:rsidRPr="001E1128">
        <w:rPr>
          <w:rFonts w:ascii="Palatino" w:hAnsi="Palatino"/>
          <w:i/>
          <w:iCs/>
          <w:vertAlign w:val="superscript"/>
        </w:rPr>
        <w:t>1</w:t>
      </w:r>
      <w:r w:rsidRPr="001E1128">
        <w:rPr>
          <w:rFonts w:ascii="Palatino" w:hAnsi="Palatino"/>
          <w:i/>
          <w:iCs/>
        </w:rPr>
        <w:t>O</w:t>
      </w:r>
      <w:r w:rsidR="008A673D" w:rsidRPr="001E1128">
        <w:rPr>
          <w:rFonts w:ascii="Palatino" w:hAnsi="Palatino"/>
          <w:i/>
          <w:iCs/>
        </w:rPr>
        <w:t xml:space="preserve"> Lord</w:t>
      </w:r>
      <w:r w:rsidRPr="001E1128">
        <w:rPr>
          <w:rFonts w:ascii="Palatino" w:hAnsi="Palatino"/>
          <w:i/>
          <w:iCs/>
        </w:rPr>
        <w:t>, you have searched me and known me.</w:t>
      </w:r>
      <w:r w:rsidR="0026239E" w:rsidRPr="001E1128">
        <w:rPr>
          <w:rFonts w:ascii="Palatino" w:hAnsi="Palatino"/>
          <w:i/>
          <w:iCs/>
        </w:rPr>
        <w:br/>
      </w:r>
      <w:r w:rsidRPr="001E1128">
        <w:rPr>
          <w:rFonts w:ascii="Palatino" w:hAnsi="Palatino"/>
          <w:i/>
          <w:iCs/>
          <w:vertAlign w:val="superscript"/>
        </w:rPr>
        <w:t>2</w:t>
      </w:r>
      <w:r w:rsidRPr="001E1128">
        <w:rPr>
          <w:rFonts w:ascii="Palatino" w:hAnsi="Palatino"/>
          <w:i/>
          <w:iCs/>
        </w:rPr>
        <w:t xml:space="preserve">You know when I sit down and when I rise up; </w:t>
      </w:r>
      <w:r w:rsidR="0026239E" w:rsidRPr="001E1128">
        <w:rPr>
          <w:rFonts w:ascii="Palatino" w:hAnsi="Palatino"/>
          <w:i/>
          <w:iCs/>
        </w:rPr>
        <w:br/>
      </w:r>
      <w:r w:rsidRPr="001E1128">
        <w:rPr>
          <w:rFonts w:ascii="Palatino" w:hAnsi="Palatino"/>
          <w:i/>
          <w:iCs/>
        </w:rPr>
        <w:t>you discern my thoughts from far away.</w:t>
      </w:r>
      <w:r w:rsidR="0026239E" w:rsidRPr="001E1128">
        <w:rPr>
          <w:rFonts w:ascii="Palatino" w:hAnsi="Palatino"/>
          <w:i/>
          <w:iCs/>
        </w:rPr>
        <w:br/>
      </w:r>
      <w:r w:rsidRPr="001E1128">
        <w:rPr>
          <w:rFonts w:ascii="Palatino" w:hAnsi="Palatino"/>
          <w:i/>
          <w:iCs/>
          <w:vertAlign w:val="superscript"/>
        </w:rPr>
        <w:t>3</w:t>
      </w:r>
      <w:r w:rsidRPr="001E1128">
        <w:rPr>
          <w:rFonts w:ascii="Palatino" w:hAnsi="Palatino"/>
          <w:i/>
          <w:iCs/>
        </w:rPr>
        <w:t>You search out my path and my lying down,</w:t>
      </w:r>
      <w:r w:rsidR="0026239E" w:rsidRPr="001E1128">
        <w:rPr>
          <w:rFonts w:ascii="Palatino" w:hAnsi="Palatino"/>
          <w:i/>
          <w:iCs/>
        </w:rPr>
        <w:br/>
        <w:t>a</w:t>
      </w:r>
      <w:r w:rsidRPr="001E1128">
        <w:rPr>
          <w:rFonts w:ascii="Palatino" w:hAnsi="Palatino"/>
          <w:i/>
          <w:iCs/>
        </w:rPr>
        <w:t xml:space="preserve">nd are acquainted with all my ways. </w:t>
      </w:r>
    </w:p>
    <w:p w14:paraId="1393D020" w14:textId="52B84850" w:rsidR="008C6847" w:rsidRPr="001E1128" w:rsidRDefault="008C6847" w:rsidP="008A673D">
      <w:pPr>
        <w:pStyle w:val="NormalWeb"/>
        <w:spacing w:before="0" w:beforeAutospacing="0" w:after="0" w:afterAutospacing="0"/>
        <w:rPr>
          <w:rFonts w:ascii="Palatino" w:hAnsi="Palatino"/>
          <w:i/>
          <w:iCs/>
        </w:rPr>
      </w:pPr>
      <w:r w:rsidRPr="001E1128">
        <w:rPr>
          <w:rFonts w:ascii="Palatino" w:hAnsi="Palatino"/>
          <w:i/>
          <w:iCs/>
          <w:vertAlign w:val="superscript"/>
        </w:rPr>
        <w:t>4</w:t>
      </w:r>
      <w:r w:rsidRPr="001E1128">
        <w:rPr>
          <w:rFonts w:ascii="Palatino" w:hAnsi="Palatino"/>
          <w:i/>
          <w:iCs/>
        </w:rPr>
        <w:t>Even before a word is on my tongue,</w:t>
      </w:r>
      <w:r w:rsidR="0026239E" w:rsidRPr="001E1128">
        <w:rPr>
          <w:rFonts w:ascii="Palatino" w:hAnsi="Palatino"/>
          <w:i/>
          <w:iCs/>
        </w:rPr>
        <w:br/>
      </w:r>
      <w:r w:rsidRPr="001E1128">
        <w:rPr>
          <w:rFonts w:ascii="Palatino" w:hAnsi="Palatino"/>
          <w:i/>
          <w:iCs/>
        </w:rPr>
        <w:t xml:space="preserve">O LORD, you know it completely. </w:t>
      </w:r>
    </w:p>
    <w:p w14:paraId="3B766C81" w14:textId="4F3B250E" w:rsidR="008C6847" w:rsidRPr="001E1128" w:rsidRDefault="008C6847" w:rsidP="008A673D">
      <w:pPr>
        <w:pStyle w:val="NormalWeb"/>
        <w:spacing w:before="0" w:beforeAutospacing="0" w:after="0" w:afterAutospacing="0"/>
        <w:rPr>
          <w:rFonts w:ascii="Palatino" w:hAnsi="Palatino"/>
          <w:i/>
          <w:iCs/>
        </w:rPr>
      </w:pPr>
      <w:r w:rsidRPr="001E1128">
        <w:rPr>
          <w:rFonts w:ascii="Palatino" w:hAnsi="Palatino"/>
          <w:i/>
          <w:iCs/>
          <w:vertAlign w:val="superscript"/>
        </w:rPr>
        <w:t>5</w:t>
      </w:r>
      <w:r w:rsidRPr="001E1128">
        <w:rPr>
          <w:rFonts w:ascii="Palatino" w:hAnsi="Palatino"/>
          <w:i/>
          <w:iCs/>
        </w:rPr>
        <w:t>You hem me in, behind and before,</w:t>
      </w:r>
      <w:r w:rsidR="0026239E" w:rsidRPr="001E1128">
        <w:rPr>
          <w:rFonts w:ascii="Palatino" w:hAnsi="Palatino"/>
          <w:i/>
          <w:iCs/>
        </w:rPr>
        <w:br/>
      </w:r>
      <w:r w:rsidRPr="001E1128">
        <w:rPr>
          <w:rFonts w:ascii="Palatino" w:hAnsi="Palatino"/>
          <w:i/>
          <w:iCs/>
        </w:rPr>
        <w:t xml:space="preserve">and lay your hand upon me. </w:t>
      </w:r>
    </w:p>
    <w:p w14:paraId="6ADF958A" w14:textId="67A4E309" w:rsidR="008C6847" w:rsidRPr="001E1128" w:rsidRDefault="008C6847" w:rsidP="008A673D">
      <w:pPr>
        <w:pStyle w:val="NormalWeb"/>
        <w:spacing w:before="0" w:beforeAutospacing="0" w:after="0" w:afterAutospacing="0"/>
        <w:rPr>
          <w:rFonts w:ascii="Palatino" w:hAnsi="Palatino"/>
          <w:i/>
          <w:iCs/>
        </w:rPr>
      </w:pPr>
      <w:r w:rsidRPr="001E1128">
        <w:rPr>
          <w:rFonts w:ascii="Palatino" w:hAnsi="Palatino"/>
          <w:i/>
          <w:iCs/>
          <w:vertAlign w:val="superscript"/>
        </w:rPr>
        <w:t>6</w:t>
      </w:r>
      <w:r w:rsidRPr="001E1128">
        <w:rPr>
          <w:rFonts w:ascii="Palatino" w:hAnsi="Palatino"/>
          <w:i/>
          <w:iCs/>
        </w:rPr>
        <w:t xml:space="preserve">Such knowledge is too wonderful for me; </w:t>
      </w:r>
      <w:r w:rsidR="0026239E" w:rsidRPr="001E1128">
        <w:rPr>
          <w:rFonts w:ascii="Palatino" w:hAnsi="Palatino"/>
          <w:i/>
          <w:iCs/>
        </w:rPr>
        <w:br/>
      </w:r>
      <w:r w:rsidRPr="001E1128">
        <w:rPr>
          <w:rFonts w:ascii="Palatino" w:hAnsi="Palatino"/>
          <w:i/>
          <w:iCs/>
        </w:rPr>
        <w:t xml:space="preserve">it is so high that I cannot attain it. </w:t>
      </w:r>
    </w:p>
    <w:p w14:paraId="3BA6C47C" w14:textId="77777777" w:rsidR="008A673D" w:rsidRPr="001E1128" w:rsidRDefault="008A673D" w:rsidP="008A673D">
      <w:pPr>
        <w:pStyle w:val="NormalWeb"/>
        <w:spacing w:before="0" w:beforeAutospacing="0" w:after="0" w:afterAutospacing="0"/>
        <w:rPr>
          <w:rFonts w:ascii="Palatino" w:hAnsi="Palatino"/>
          <w:i/>
          <w:iCs/>
        </w:rPr>
      </w:pPr>
    </w:p>
    <w:p w14:paraId="197AE1A7" w14:textId="798D3E2D" w:rsidR="008C6847" w:rsidRPr="001E1128" w:rsidRDefault="008C6847" w:rsidP="008A673D">
      <w:pPr>
        <w:pStyle w:val="NormalWeb"/>
        <w:spacing w:before="0" w:beforeAutospacing="0" w:after="0" w:afterAutospacing="0"/>
        <w:rPr>
          <w:rFonts w:ascii="Palatino" w:hAnsi="Palatino"/>
          <w:i/>
          <w:iCs/>
        </w:rPr>
      </w:pPr>
      <w:r w:rsidRPr="001E1128">
        <w:rPr>
          <w:rFonts w:ascii="Palatino" w:hAnsi="Palatino"/>
          <w:i/>
          <w:iCs/>
          <w:vertAlign w:val="superscript"/>
        </w:rPr>
        <w:t>13</w:t>
      </w:r>
      <w:r w:rsidRPr="001E1128">
        <w:rPr>
          <w:rFonts w:ascii="Palatino" w:hAnsi="Palatino"/>
          <w:i/>
          <w:iCs/>
        </w:rPr>
        <w:t xml:space="preserve">For it was you who formed my inward parts; </w:t>
      </w:r>
      <w:r w:rsidR="0026239E" w:rsidRPr="001E1128">
        <w:rPr>
          <w:rFonts w:ascii="Palatino" w:hAnsi="Palatino"/>
          <w:i/>
          <w:iCs/>
        </w:rPr>
        <w:br/>
      </w:r>
      <w:r w:rsidRPr="001E1128">
        <w:rPr>
          <w:rFonts w:ascii="Palatino" w:hAnsi="Palatino"/>
          <w:i/>
          <w:iCs/>
        </w:rPr>
        <w:t xml:space="preserve">you knit me together in my mother's womb. </w:t>
      </w:r>
    </w:p>
    <w:p w14:paraId="1B19C37B" w14:textId="1A364B1B" w:rsidR="008C6847" w:rsidRPr="001E1128" w:rsidRDefault="008C6847" w:rsidP="008A673D">
      <w:pPr>
        <w:pStyle w:val="NormalWeb"/>
        <w:spacing w:before="0" w:beforeAutospacing="0" w:after="0" w:afterAutospacing="0"/>
        <w:rPr>
          <w:rFonts w:ascii="Palatino" w:hAnsi="Palatino"/>
          <w:i/>
          <w:iCs/>
        </w:rPr>
      </w:pPr>
      <w:r w:rsidRPr="001E1128">
        <w:rPr>
          <w:rFonts w:ascii="Palatino" w:hAnsi="Palatino"/>
          <w:i/>
          <w:iCs/>
          <w:vertAlign w:val="superscript"/>
        </w:rPr>
        <w:t>14</w:t>
      </w:r>
      <w:r w:rsidRPr="001E1128">
        <w:rPr>
          <w:rFonts w:ascii="Palatino" w:hAnsi="Palatino"/>
          <w:i/>
          <w:iCs/>
        </w:rPr>
        <w:t xml:space="preserve">I praise you, for I am fearfully and wonderfully made. </w:t>
      </w:r>
      <w:r w:rsidR="0026239E" w:rsidRPr="001E1128">
        <w:rPr>
          <w:rFonts w:ascii="Palatino" w:hAnsi="Palatino"/>
          <w:i/>
          <w:iCs/>
        </w:rPr>
        <w:br/>
      </w:r>
      <w:r w:rsidRPr="001E1128">
        <w:rPr>
          <w:rFonts w:ascii="Palatino" w:hAnsi="Palatino"/>
          <w:i/>
          <w:iCs/>
        </w:rPr>
        <w:t xml:space="preserve">Wonderful are your works; </w:t>
      </w:r>
      <w:r w:rsidR="0026239E" w:rsidRPr="001E1128">
        <w:rPr>
          <w:rFonts w:ascii="Palatino" w:hAnsi="Palatino"/>
          <w:i/>
          <w:iCs/>
        </w:rPr>
        <w:br/>
      </w:r>
      <w:r w:rsidRPr="001E1128">
        <w:rPr>
          <w:rFonts w:ascii="Palatino" w:hAnsi="Palatino"/>
          <w:i/>
          <w:iCs/>
        </w:rPr>
        <w:t xml:space="preserve">that I know very well. </w:t>
      </w:r>
    </w:p>
    <w:p w14:paraId="39A54DC3" w14:textId="6ABBD629" w:rsidR="008C6847" w:rsidRPr="001E1128" w:rsidRDefault="008C6847" w:rsidP="008A673D">
      <w:pPr>
        <w:pStyle w:val="indent"/>
        <w:spacing w:before="0" w:beforeAutospacing="0" w:after="0" w:afterAutospacing="0"/>
        <w:rPr>
          <w:rFonts w:ascii="Palatino" w:hAnsi="Palatino"/>
          <w:i/>
          <w:iCs/>
        </w:rPr>
      </w:pPr>
      <w:r w:rsidRPr="001E1128">
        <w:rPr>
          <w:rFonts w:ascii="Palatino" w:hAnsi="Palatino"/>
          <w:i/>
          <w:iCs/>
          <w:vertAlign w:val="superscript"/>
        </w:rPr>
        <w:t>15</w:t>
      </w:r>
      <w:r w:rsidRPr="001E1128">
        <w:rPr>
          <w:rFonts w:ascii="Palatino" w:hAnsi="Palatino"/>
          <w:i/>
          <w:iCs/>
        </w:rPr>
        <w:t xml:space="preserve">My frame was not hidden from you, </w:t>
      </w:r>
      <w:r w:rsidR="0026239E" w:rsidRPr="001E1128">
        <w:rPr>
          <w:rFonts w:ascii="Palatino" w:hAnsi="Palatino"/>
          <w:i/>
          <w:iCs/>
        </w:rPr>
        <w:br/>
      </w:r>
      <w:r w:rsidRPr="001E1128">
        <w:rPr>
          <w:rFonts w:ascii="Palatino" w:hAnsi="Palatino"/>
          <w:i/>
          <w:iCs/>
        </w:rPr>
        <w:t xml:space="preserve">when I was being made in secret, </w:t>
      </w:r>
      <w:r w:rsidR="0026239E" w:rsidRPr="001E1128">
        <w:rPr>
          <w:rFonts w:ascii="Palatino" w:hAnsi="Palatino"/>
          <w:i/>
          <w:iCs/>
        </w:rPr>
        <w:br/>
      </w:r>
      <w:r w:rsidRPr="001E1128">
        <w:rPr>
          <w:rFonts w:ascii="Palatino" w:hAnsi="Palatino"/>
          <w:i/>
          <w:iCs/>
        </w:rPr>
        <w:t xml:space="preserve">intricately woven in the depths of the earth. </w:t>
      </w:r>
    </w:p>
    <w:p w14:paraId="0EEED6CC" w14:textId="6D35852A" w:rsidR="008C6847" w:rsidRPr="001E1128" w:rsidRDefault="008C6847" w:rsidP="008A673D">
      <w:pPr>
        <w:pStyle w:val="NormalWeb"/>
        <w:spacing w:before="0" w:beforeAutospacing="0" w:after="0" w:afterAutospacing="0"/>
        <w:rPr>
          <w:rFonts w:ascii="Palatino" w:hAnsi="Palatino"/>
          <w:i/>
          <w:iCs/>
        </w:rPr>
      </w:pPr>
      <w:r w:rsidRPr="001E1128">
        <w:rPr>
          <w:rFonts w:ascii="Palatino" w:hAnsi="Palatino"/>
          <w:i/>
          <w:iCs/>
          <w:vertAlign w:val="superscript"/>
        </w:rPr>
        <w:t>16</w:t>
      </w:r>
      <w:r w:rsidRPr="001E1128">
        <w:rPr>
          <w:rFonts w:ascii="Palatino" w:hAnsi="Palatino"/>
          <w:i/>
          <w:iCs/>
        </w:rPr>
        <w:t xml:space="preserve">Your eyes beheld my unformed substance. </w:t>
      </w:r>
      <w:r w:rsidR="0026239E" w:rsidRPr="001E1128">
        <w:rPr>
          <w:rFonts w:ascii="Palatino" w:hAnsi="Palatino"/>
          <w:i/>
          <w:iCs/>
        </w:rPr>
        <w:br/>
      </w:r>
      <w:r w:rsidRPr="001E1128">
        <w:rPr>
          <w:rFonts w:ascii="Palatino" w:hAnsi="Palatino"/>
          <w:i/>
          <w:iCs/>
        </w:rPr>
        <w:t xml:space="preserve">In your book were written </w:t>
      </w:r>
      <w:r w:rsidRPr="001E1128">
        <w:rPr>
          <w:rFonts w:ascii="Palatino" w:hAnsi="Palatino"/>
          <w:i/>
          <w:iCs/>
        </w:rPr>
        <w:br/>
        <w:t xml:space="preserve">all the days that were formed for me, </w:t>
      </w:r>
      <w:r w:rsidRPr="001E1128">
        <w:rPr>
          <w:rFonts w:ascii="Palatino" w:hAnsi="Palatino"/>
          <w:i/>
          <w:iCs/>
        </w:rPr>
        <w:br/>
        <w:t xml:space="preserve">when none of them as yet existed. </w:t>
      </w:r>
    </w:p>
    <w:p w14:paraId="1EDC74D0" w14:textId="4A8D7738" w:rsidR="008C6847" w:rsidRPr="001E1128" w:rsidRDefault="008C6847" w:rsidP="008A673D">
      <w:pPr>
        <w:pStyle w:val="NormalWeb"/>
        <w:spacing w:before="0" w:beforeAutospacing="0" w:after="0" w:afterAutospacing="0"/>
        <w:rPr>
          <w:rFonts w:ascii="Palatino" w:hAnsi="Palatino"/>
          <w:i/>
          <w:iCs/>
        </w:rPr>
      </w:pPr>
      <w:r w:rsidRPr="001E1128">
        <w:rPr>
          <w:rFonts w:ascii="Palatino" w:hAnsi="Palatino"/>
          <w:i/>
          <w:iCs/>
          <w:vertAlign w:val="superscript"/>
        </w:rPr>
        <w:t>17</w:t>
      </w:r>
      <w:r w:rsidRPr="001E1128">
        <w:rPr>
          <w:rFonts w:ascii="Palatino" w:hAnsi="Palatino"/>
          <w:i/>
          <w:iCs/>
        </w:rPr>
        <w:t xml:space="preserve">How weighty to me are your thoughts, O God! </w:t>
      </w:r>
      <w:r w:rsidR="0026239E" w:rsidRPr="001E1128">
        <w:rPr>
          <w:rFonts w:ascii="Palatino" w:hAnsi="Palatino"/>
          <w:i/>
          <w:iCs/>
        </w:rPr>
        <w:br/>
      </w:r>
      <w:r w:rsidRPr="001E1128">
        <w:rPr>
          <w:rFonts w:ascii="Palatino" w:hAnsi="Palatino"/>
          <w:i/>
          <w:iCs/>
        </w:rPr>
        <w:t xml:space="preserve">How vast is the sum of them! </w:t>
      </w:r>
    </w:p>
    <w:p w14:paraId="063523E9" w14:textId="282DAA85" w:rsidR="008C6847" w:rsidRPr="001E1128" w:rsidRDefault="008C6847" w:rsidP="008A673D">
      <w:pPr>
        <w:pStyle w:val="NormalWeb"/>
        <w:spacing w:before="0" w:beforeAutospacing="0" w:after="0" w:afterAutospacing="0"/>
        <w:rPr>
          <w:rFonts w:ascii="Palatino" w:hAnsi="Palatino"/>
          <w:i/>
          <w:iCs/>
        </w:rPr>
      </w:pPr>
      <w:r w:rsidRPr="001E1128">
        <w:rPr>
          <w:rFonts w:ascii="Palatino" w:hAnsi="Palatino"/>
          <w:i/>
          <w:iCs/>
          <w:vertAlign w:val="superscript"/>
        </w:rPr>
        <w:t>18</w:t>
      </w:r>
      <w:r w:rsidRPr="001E1128">
        <w:rPr>
          <w:rFonts w:ascii="Palatino" w:hAnsi="Palatino"/>
          <w:i/>
          <w:iCs/>
        </w:rPr>
        <w:t>I try to count them</w:t>
      </w:r>
      <w:r w:rsidR="008A673D" w:rsidRPr="001E1128">
        <w:rPr>
          <w:rFonts w:ascii="Palatino" w:hAnsi="Palatino"/>
          <w:i/>
          <w:iCs/>
        </w:rPr>
        <w:t xml:space="preserve"> </w:t>
      </w:r>
      <w:r w:rsidRPr="001E1128">
        <w:rPr>
          <w:rFonts w:ascii="Palatino" w:hAnsi="Palatino"/>
          <w:i/>
          <w:iCs/>
        </w:rPr>
        <w:t>-</w:t>
      </w:r>
      <w:r w:rsidR="008A673D" w:rsidRPr="001E1128">
        <w:rPr>
          <w:rFonts w:ascii="Palatino" w:hAnsi="Palatino"/>
          <w:i/>
          <w:iCs/>
        </w:rPr>
        <w:t xml:space="preserve"> </w:t>
      </w:r>
      <w:r w:rsidRPr="001E1128">
        <w:rPr>
          <w:rFonts w:ascii="Palatino" w:hAnsi="Palatino"/>
          <w:i/>
          <w:iCs/>
        </w:rPr>
        <w:t xml:space="preserve">they are more than the sand; </w:t>
      </w:r>
      <w:r w:rsidR="0026239E" w:rsidRPr="001E1128">
        <w:rPr>
          <w:rFonts w:ascii="Palatino" w:hAnsi="Palatino"/>
          <w:i/>
          <w:iCs/>
        </w:rPr>
        <w:br/>
      </w:r>
      <w:r w:rsidRPr="001E1128">
        <w:rPr>
          <w:rFonts w:ascii="Palatino" w:hAnsi="Palatino"/>
          <w:i/>
          <w:iCs/>
        </w:rPr>
        <w:t>I come to the end</w:t>
      </w:r>
      <w:r w:rsidR="008A673D" w:rsidRPr="001E1128">
        <w:rPr>
          <w:rFonts w:ascii="Palatino" w:hAnsi="Palatino"/>
          <w:i/>
          <w:iCs/>
        </w:rPr>
        <w:t xml:space="preserve"> </w:t>
      </w:r>
      <w:r w:rsidRPr="001E1128">
        <w:rPr>
          <w:rFonts w:ascii="Palatino" w:hAnsi="Palatino"/>
          <w:i/>
          <w:iCs/>
        </w:rPr>
        <w:t>-</w:t>
      </w:r>
      <w:r w:rsidR="008A673D" w:rsidRPr="001E1128">
        <w:rPr>
          <w:rFonts w:ascii="Palatino" w:hAnsi="Palatino"/>
          <w:i/>
          <w:iCs/>
        </w:rPr>
        <w:t xml:space="preserve"> </w:t>
      </w:r>
      <w:r w:rsidRPr="001E1128">
        <w:rPr>
          <w:rFonts w:ascii="Palatino" w:hAnsi="Palatino"/>
          <w:i/>
          <w:iCs/>
        </w:rPr>
        <w:t xml:space="preserve">I am still with you. </w:t>
      </w:r>
    </w:p>
    <w:p w14:paraId="4674B7D9" w14:textId="36EDC35C" w:rsidR="004875E0" w:rsidRPr="001E1128" w:rsidRDefault="00000000">
      <w:pPr>
        <w:rPr>
          <w:rFonts w:ascii="Palatino" w:hAnsi="Palatino"/>
        </w:rPr>
      </w:pPr>
    </w:p>
    <w:p w14:paraId="5A6C6C79" w14:textId="3B5CA4CF" w:rsidR="008A673D" w:rsidRPr="001E1128" w:rsidRDefault="00963D0D">
      <w:pPr>
        <w:rPr>
          <w:rFonts w:ascii="Palatino" w:hAnsi="Palatino"/>
        </w:rPr>
      </w:pPr>
      <w:r w:rsidRPr="001E1128">
        <w:rPr>
          <w:rFonts w:ascii="Palatino" w:hAnsi="Palatino"/>
        </w:rPr>
        <w:t xml:space="preserve">Thank you, </w:t>
      </w:r>
      <w:proofErr w:type="spellStart"/>
      <w:r w:rsidR="00F94651">
        <w:rPr>
          <w:rFonts w:ascii="Palatino" w:hAnsi="Palatino"/>
        </w:rPr>
        <w:t>Sas</w:t>
      </w:r>
      <w:proofErr w:type="spellEnd"/>
      <w:r w:rsidRPr="001E1128">
        <w:rPr>
          <w:rFonts w:ascii="Palatino" w:hAnsi="Palatino"/>
        </w:rPr>
        <w:t>.</w:t>
      </w:r>
    </w:p>
    <w:p w14:paraId="3CFA51CD" w14:textId="6A210010" w:rsidR="008A673D" w:rsidRPr="001E1128" w:rsidRDefault="008A673D">
      <w:pPr>
        <w:rPr>
          <w:rFonts w:ascii="Palatino" w:hAnsi="Palatino"/>
        </w:rPr>
      </w:pPr>
    </w:p>
    <w:p w14:paraId="3078AD59" w14:textId="656B6D66" w:rsidR="00F7147B" w:rsidRPr="001E1128" w:rsidRDefault="00732F3C" w:rsidP="00F7147B">
      <w:pPr>
        <w:pStyle w:val="kappa"/>
        <w:spacing w:before="0" w:beforeAutospacing="0" w:after="0" w:afterAutospacing="0"/>
        <w:rPr>
          <w:rFonts w:ascii="Palatino" w:hAnsi="Palatino"/>
        </w:rPr>
      </w:pPr>
      <w:r w:rsidRPr="001E1128">
        <w:rPr>
          <w:rFonts w:ascii="Palatino" w:hAnsi="Palatino"/>
        </w:rPr>
        <w:t xml:space="preserve">When I’m getting ready to prepare a sermon, I look at the </w:t>
      </w:r>
      <w:r w:rsidR="00107F6F" w:rsidRPr="001E1128">
        <w:rPr>
          <w:rFonts w:ascii="Palatino" w:hAnsi="Palatino"/>
        </w:rPr>
        <w:t xml:space="preserve">assigned </w:t>
      </w:r>
      <w:r w:rsidR="00963D0D" w:rsidRPr="001E1128">
        <w:rPr>
          <w:rFonts w:ascii="Palatino" w:hAnsi="Palatino"/>
        </w:rPr>
        <w:t>l</w:t>
      </w:r>
      <w:r w:rsidR="009E7B32" w:rsidRPr="001E1128">
        <w:rPr>
          <w:rFonts w:ascii="Palatino" w:hAnsi="Palatino"/>
        </w:rPr>
        <w:t>ectionary reading</w:t>
      </w:r>
      <w:r w:rsidR="00963D0D" w:rsidRPr="001E1128">
        <w:rPr>
          <w:rFonts w:ascii="Palatino" w:hAnsi="Palatino"/>
        </w:rPr>
        <w:t xml:space="preserve">s </w:t>
      </w:r>
      <w:r w:rsidRPr="001E1128">
        <w:rPr>
          <w:rFonts w:ascii="Palatino" w:hAnsi="Palatino"/>
        </w:rPr>
        <w:t xml:space="preserve">to see if something strikes a chord </w:t>
      </w:r>
      <w:r w:rsidR="007A32D1" w:rsidRPr="001E1128">
        <w:rPr>
          <w:rFonts w:ascii="Palatino" w:hAnsi="Palatino"/>
        </w:rPr>
        <w:t>in</w:t>
      </w:r>
      <w:r w:rsidRPr="001E1128">
        <w:rPr>
          <w:rFonts w:ascii="Palatino" w:hAnsi="Palatino"/>
        </w:rPr>
        <w:t xml:space="preserve"> me</w:t>
      </w:r>
      <w:r w:rsidR="00107F6F" w:rsidRPr="001E1128">
        <w:rPr>
          <w:rFonts w:ascii="Palatino" w:hAnsi="Palatino"/>
        </w:rPr>
        <w:t xml:space="preserve"> – some topic that I’m wrestling with or a common societal theme that we might all </w:t>
      </w:r>
      <w:r w:rsidR="00AA7DEA" w:rsidRPr="001E1128">
        <w:rPr>
          <w:rFonts w:ascii="Palatino" w:hAnsi="Palatino"/>
        </w:rPr>
        <w:t xml:space="preserve">be able to </w:t>
      </w:r>
      <w:r w:rsidR="00107F6F" w:rsidRPr="001E1128">
        <w:rPr>
          <w:rFonts w:ascii="Palatino" w:hAnsi="Palatino"/>
        </w:rPr>
        <w:t xml:space="preserve">relate to. I don’t have the training to write about </w:t>
      </w:r>
      <w:r w:rsidR="00107F6F" w:rsidRPr="001E1128">
        <w:rPr>
          <w:rFonts w:ascii="Palatino" w:hAnsi="Palatino"/>
          <w:i/>
          <w:iCs/>
        </w:rPr>
        <w:t xml:space="preserve">any </w:t>
      </w:r>
      <w:r w:rsidR="00107F6F" w:rsidRPr="001E1128">
        <w:rPr>
          <w:rFonts w:ascii="Palatino" w:hAnsi="Palatino"/>
        </w:rPr>
        <w:t xml:space="preserve">given lectionary reading, as our </w:t>
      </w:r>
      <w:r w:rsidR="007A32D1" w:rsidRPr="001E1128">
        <w:rPr>
          <w:rFonts w:ascii="Palatino" w:hAnsi="Palatino"/>
        </w:rPr>
        <w:t>fine</w:t>
      </w:r>
      <w:r w:rsidR="00107F6F" w:rsidRPr="001E1128">
        <w:rPr>
          <w:rFonts w:ascii="Palatino" w:hAnsi="Palatino"/>
        </w:rPr>
        <w:t xml:space="preserve"> ordained ministers do, so I just look to see if I </w:t>
      </w:r>
      <w:r w:rsidR="007744EF">
        <w:rPr>
          <w:rFonts w:ascii="Palatino" w:hAnsi="Palatino"/>
        </w:rPr>
        <w:t>can find</w:t>
      </w:r>
      <w:r w:rsidR="00107F6F" w:rsidRPr="001E1128">
        <w:rPr>
          <w:rFonts w:ascii="Palatino" w:hAnsi="Palatino"/>
        </w:rPr>
        <w:t xml:space="preserve"> personal synergies with one of the passages that maybe I could build on.</w:t>
      </w:r>
      <w:r w:rsidR="00AA7DEA" w:rsidRPr="001E1128">
        <w:rPr>
          <w:rFonts w:ascii="Palatino" w:hAnsi="Palatino"/>
        </w:rPr>
        <w:t xml:space="preserve"> I found that Psalm 139 did give me a jumping off point</w:t>
      </w:r>
      <w:r w:rsidR="007744EF">
        <w:rPr>
          <w:rFonts w:ascii="Palatino" w:hAnsi="Palatino"/>
        </w:rPr>
        <w:t xml:space="preserve"> for today</w:t>
      </w:r>
      <w:r w:rsidR="00F7147B" w:rsidRPr="001E1128">
        <w:rPr>
          <w:rFonts w:ascii="Palatino" w:hAnsi="Palatino"/>
        </w:rPr>
        <w:t xml:space="preserve">. I didn’t have a title in time for the early </w:t>
      </w:r>
      <w:r w:rsidR="007A32D1" w:rsidRPr="001E1128">
        <w:rPr>
          <w:rFonts w:ascii="Palatino" w:hAnsi="Palatino"/>
        </w:rPr>
        <w:t>L</w:t>
      </w:r>
      <w:r w:rsidR="00F7147B" w:rsidRPr="001E1128">
        <w:rPr>
          <w:rFonts w:ascii="Palatino" w:hAnsi="Palatino"/>
        </w:rPr>
        <w:t>abor Day Weekly deadline</w:t>
      </w:r>
      <w:r w:rsidR="007A32D1" w:rsidRPr="001E1128">
        <w:rPr>
          <w:rFonts w:ascii="Palatino" w:hAnsi="Palatino"/>
        </w:rPr>
        <w:t>,</w:t>
      </w:r>
      <w:r w:rsidR="00F7147B" w:rsidRPr="001E1128">
        <w:rPr>
          <w:rFonts w:ascii="Palatino" w:hAnsi="Palatino"/>
        </w:rPr>
        <w:t xml:space="preserve"> so I’ll tell you now that </w:t>
      </w:r>
      <w:r w:rsidR="007A32D1" w:rsidRPr="001E1128">
        <w:rPr>
          <w:rFonts w:ascii="Palatino" w:hAnsi="Palatino"/>
        </w:rPr>
        <w:t xml:space="preserve">I’ve entitled </w:t>
      </w:r>
      <w:r w:rsidR="00F7147B" w:rsidRPr="001E1128">
        <w:rPr>
          <w:rFonts w:ascii="Palatino" w:hAnsi="Palatino"/>
        </w:rPr>
        <w:t>it  “Can We Know Ourselves as God Knows Us?”</w:t>
      </w:r>
    </w:p>
    <w:p w14:paraId="6206D374" w14:textId="058BC407" w:rsidR="007A32D1" w:rsidRPr="001E1128" w:rsidRDefault="00F7147B" w:rsidP="009E7B32">
      <w:pPr>
        <w:rPr>
          <w:rFonts w:ascii="Palatino" w:eastAsia="Times New Roman" w:hAnsi="Palatino" w:cs="Times New Roman"/>
        </w:rPr>
      </w:pPr>
      <w:r w:rsidRPr="001E1128">
        <w:rPr>
          <w:rFonts w:ascii="Palatino" w:eastAsia="Times New Roman" w:hAnsi="Palatino" w:cs="Times New Roman"/>
        </w:rPr>
        <w:lastRenderedPageBreak/>
        <w:t>The passage</w:t>
      </w:r>
      <w:r w:rsidR="009E7B32" w:rsidRPr="001E1128">
        <w:rPr>
          <w:rFonts w:ascii="Palatino" w:eastAsia="Times New Roman" w:hAnsi="Palatino" w:cs="Times New Roman"/>
        </w:rPr>
        <w:t xml:space="preserve"> </w:t>
      </w:r>
      <w:r w:rsidR="007A32D1" w:rsidRPr="001E1128">
        <w:rPr>
          <w:rFonts w:ascii="Palatino" w:eastAsia="Times New Roman" w:hAnsi="Palatino" w:cs="Times New Roman"/>
        </w:rPr>
        <w:t xml:space="preserve">asserts </w:t>
      </w:r>
      <w:r w:rsidR="009E7B32" w:rsidRPr="001E1128">
        <w:rPr>
          <w:rFonts w:ascii="Palatino" w:eastAsia="Times New Roman" w:hAnsi="Palatino" w:cs="Times New Roman"/>
        </w:rPr>
        <w:t xml:space="preserve">that God knows everything about us — our actions, thoughts, ways, and words. It tells us that God hems us in and lays </w:t>
      </w:r>
      <w:r w:rsidR="00F94651">
        <w:rPr>
          <w:rFonts w:ascii="Palatino" w:eastAsia="Times New Roman" w:hAnsi="Palatino" w:cs="Times New Roman"/>
        </w:rPr>
        <w:t>her</w:t>
      </w:r>
      <w:r w:rsidR="009E7B32" w:rsidRPr="001E1128">
        <w:rPr>
          <w:rFonts w:ascii="Palatino" w:eastAsia="Times New Roman" w:hAnsi="Palatino" w:cs="Times New Roman"/>
        </w:rPr>
        <w:t xml:space="preserve"> hands</w:t>
      </w:r>
      <w:r w:rsidR="007744EF">
        <w:rPr>
          <w:rFonts w:ascii="Palatino" w:eastAsia="Times New Roman" w:hAnsi="Palatino" w:cs="Times New Roman"/>
        </w:rPr>
        <w:t xml:space="preserve"> </w:t>
      </w:r>
      <w:r w:rsidR="009E7B32" w:rsidRPr="001E1128">
        <w:rPr>
          <w:rFonts w:ascii="Palatino" w:eastAsia="Times New Roman" w:hAnsi="Palatino" w:cs="Times New Roman"/>
        </w:rPr>
        <w:t xml:space="preserve">upon us — that God is always with us. The title of the </w:t>
      </w:r>
      <w:r w:rsidR="007744EF">
        <w:rPr>
          <w:rFonts w:ascii="Palatino" w:eastAsia="Times New Roman" w:hAnsi="Palatino" w:cs="Times New Roman"/>
        </w:rPr>
        <w:t>psalm</w:t>
      </w:r>
      <w:r w:rsidR="009E7B32" w:rsidRPr="001E1128">
        <w:rPr>
          <w:rFonts w:ascii="Palatino" w:eastAsia="Times New Roman" w:hAnsi="Palatino" w:cs="Times New Roman"/>
        </w:rPr>
        <w:t xml:space="preserve"> is The Inescapable God. Yikes? It’s interesting that </w:t>
      </w:r>
      <w:r w:rsidR="00AA7DEA" w:rsidRPr="001E1128">
        <w:rPr>
          <w:rFonts w:ascii="Palatino" w:eastAsia="Times New Roman" w:hAnsi="Palatino" w:cs="Times New Roman"/>
        </w:rPr>
        <w:t>today’s</w:t>
      </w:r>
      <w:r w:rsidR="009E7B32" w:rsidRPr="001E1128">
        <w:rPr>
          <w:rFonts w:ascii="Palatino" w:eastAsia="Times New Roman" w:hAnsi="Palatino" w:cs="Times New Roman"/>
        </w:rPr>
        <w:t xml:space="preserve"> </w:t>
      </w:r>
      <w:r w:rsidR="007744EF">
        <w:rPr>
          <w:rFonts w:ascii="Palatino" w:eastAsia="Times New Roman" w:hAnsi="Palatino" w:cs="Times New Roman"/>
        </w:rPr>
        <w:t>selection</w:t>
      </w:r>
      <w:r w:rsidR="009E7B32" w:rsidRPr="001E1128">
        <w:rPr>
          <w:rFonts w:ascii="Palatino" w:eastAsia="Times New Roman" w:hAnsi="Palatino" w:cs="Times New Roman"/>
        </w:rPr>
        <w:t xml:space="preserve"> left out the middle </w:t>
      </w:r>
      <w:r w:rsidR="007744EF">
        <w:rPr>
          <w:rFonts w:ascii="Palatino" w:eastAsia="Times New Roman" w:hAnsi="Palatino" w:cs="Times New Roman"/>
        </w:rPr>
        <w:t>part</w:t>
      </w:r>
      <w:r w:rsidR="009E7B32" w:rsidRPr="001E1128">
        <w:rPr>
          <w:rFonts w:ascii="Palatino" w:eastAsia="Times New Roman" w:hAnsi="Palatino" w:cs="Times New Roman"/>
        </w:rPr>
        <w:t xml:space="preserve"> of the psalm where the psalmist </w:t>
      </w:r>
      <w:r w:rsidR="007A32D1" w:rsidRPr="001E1128">
        <w:rPr>
          <w:rFonts w:ascii="Palatino" w:eastAsia="Times New Roman" w:hAnsi="Palatino" w:cs="Times New Roman"/>
        </w:rPr>
        <w:t xml:space="preserve">literally </w:t>
      </w:r>
      <w:r w:rsidR="009E7B32" w:rsidRPr="001E1128">
        <w:rPr>
          <w:rFonts w:ascii="Palatino" w:eastAsia="Times New Roman" w:hAnsi="Palatino" w:cs="Times New Roman"/>
        </w:rPr>
        <w:t>asks God: “How can I get away from you?”</w:t>
      </w:r>
      <w:r w:rsidR="007A32D1" w:rsidRPr="001E1128">
        <w:rPr>
          <w:rFonts w:ascii="Palatino" w:eastAsia="Times New Roman" w:hAnsi="Palatino" w:cs="Times New Roman"/>
        </w:rPr>
        <w:t xml:space="preserve"> </w:t>
      </w:r>
      <w:r w:rsidR="007A32D1" w:rsidRPr="001E1128">
        <w:rPr>
          <mc:AlternateContent>
            <mc:Choice Requires="w16se">
              <w:rFonts w:ascii="Palatino" w:eastAsia="Times New Roman" w:hAnsi="Palatino" w:cs="Times New Roman"/>
            </mc:Choice>
            <mc:Fallback>
              <w:rFonts w:ascii="Apple Color Emoji" w:eastAsia="Apple Color Emoji" w:hAnsi="Apple Color Emoji" w:cs="Apple Color Emoji"/>
            </mc:Fallback>
          </mc:AlternateContent>
        </w:rPr>
        <mc:AlternateContent>
          <mc:Choice Requires="w16se">
            <w16se:symEx w16se:font="Apple Color Emoji" w16se:char="263A"/>
          </mc:Choice>
          <mc:Fallback>
            <w:t>☺</w:t>
          </mc:Fallback>
        </mc:AlternateContent>
      </w:r>
      <w:r w:rsidR="007A32D1" w:rsidRPr="001E1128">
        <w:rPr>
          <w:rFonts w:ascii="Palatino" w:eastAsia="Times New Roman" w:hAnsi="Palatino" w:cs="Times New Roman"/>
        </w:rPr>
        <w:t>️</w:t>
      </w:r>
    </w:p>
    <w:p w14:paraId="4CA5DAE1" w14:textId="77777777" w:rsidR="009E7B32" w:rsidRPr="001E1128" w:rsidRDefault="009E7B32" w:rsidP="009E7B32">
      <w:pPr>
        <w:rPr>
          <w:rFonts w:ascii="Palatino" w:eastAsia="Times New Roman" w:hAnsi="Palatino" w:cs="Times New Roman"/>
        </w:rPr>
      </w:pPr>
    </w:p>
    <w:p w14:paraId="11CAD0EB" w14:textId="5A7D3296" w:rsidR="009E7B32" w:rsidRPr="001E1128" w:rsidRDefault="009E7B32" w:rsidP="009E7B32">
      <w:pPr>
        <w:rPr>
          <w:rFonts w:ascii="Palatino" w:eastAsia="Times New Roman" w:hAnsi="Palatino" w:cs="Times New Roman"/>
        </w:rPr>
      </w:pPr>
      <w:r w:rsidRPr="001E1128">
        <w:rPr>
          <w:rFonts w:ascii="Palatino" w:eastAsia="Times New Roman" w:hAnsi="Palatino" w:cs="Times New Roman"/>
        </w:rPr>
        <w:t xml:space="preserve">Now you may believe that God is omniscient, </w:t>
      </w:r>
      <w:r w:rsidR="007A32D1" w:rsidRPr="001E1128">
        <w:rPr>
          <w:rFonts w:ascii="Palatino" w:eastAsia="Times New Roman" w:hAnsi="Palatino" w:cs="Times New Roman"/>
        </w:rPr>
        <w:t xml:space="preserve">you may </w:t>
      </w:r>
      <w:r w:rsidRPr="001E1128">
        <w:rPr>
          <w:rFonts w:ascii="Palatino" w:eastAsia="Times New Roman" w:hAnsi="Palatino" w:cs="Times New Roman"/>
        </w:rPr>
        <w:t xml:space="preserve">not believe it, or believe it somewhat — after all, we each take what we want and need from biblical teachings — and the idea of an all-knowing God may be comforting, scary, or inconsequential to you. For me, I think I believe it somewhat and find it </w:t>
      </w:r>
      <w:r w:rsidR="00F7147B" w:rsidRPr="001E1128">
        <w:rPr>
          <w:rFonts w:ascii="Palatino" w:eastAsia="Times New Roman" w:hAnsi="Palatino" w:cs="Times New Roman"/>
        </w:rPr>
        <w:t xml:space="preserve">to be </w:t>
      </w:r>
      <w:r w:rsidRPr="001E1128">
        <w:rPr>
          <w:rFonts w:ascii="Palatino" w:eastAsia="Times New Roman" w:hAnsi="Palatino" w:cs="Times New Roman"/>
        </w:rPr>
        <w:t>both comforting and scary.</w:t>
      </w:r>
    </w:p>
    <w:p w14:paraId="2CBD7F6B" w14:textId="77777777" w:rsidR="009E7B32" w:rsidRPr="001E1128" w:rsidRDefault="009E7B32" w:rsidP="009E7B32">
      <w:pPr>
        <w:rPr>
          <w:rFonts w:ascii="Palatino" w:eastAsia="Times New Roman" w:hAnsi="Palatino" w:cs="Times New Roman"/>
        </w:rPr>
      </w:pPr>
    </w:p>
    <w:p w14:paraId="3EA4D6A0" w14:textId="7A8C756F" w:rsidR="008A673D" w:rsidRPr="001E1128" w:rsidRDefault="007A32D1">
      <w:pPr>
        <w:rPr>
          <w:rFonts w:ascii="Palatino" w:eastAsia="Times New Roman" w:hAnsi="Palatino" w:cs="Times New Roman"/>
        </w:rPr>
      </w:pPr>
      <w:r w:rsidRPr="001E1128">
        <w:rPr>
          <w:rFonts w:ascii="Palatino" w:eastAsia="Times New Roman" w:hAnsi="Palatino" w:cs="Times New Roman"/>
        </w:rPr>
        <w:t>But what about us?</w:t>
      </w:r>
      <w:r w:rsidR="009E7B32" w:rsidRPr="001E1128">
        <w:rPr>
          <w:rFonts w:ascii="Palatino" w:eastAsia="Times New Roman" w:hAnsi="Palatino" w:cs="Times New Roman"/>
        </w:rPr>
        <w:t xml:space="preserve"> Do </w:t>
      </w:r>
      <w:r w:rsidR="009E7B32" w:rsidRPr="001E1128">
        <w:rPr>
          <w:rFonts w:ascii="Palatino" w:eastAsia="Times New Roman" w:hAnsi="Palatino" w:cs="Times New Roman"/>
          <w:i/>
          <w:iCs/>
        </w:rPr>
        <w:t>we</w:t>
      </w:r>
      <w:r w:rsidR="009E7B32" w:rsidRPr="001E1128">
        <w:rPr>
          <w:rFonts w:ascii="Palatino" w:eastAsia="Times New Roman" w:hAnsi="Palatino" w:cs="Times New Roman"/>
        </w:rPr>
        <w:t xml:space="preserve"> know ourselves like God </w:t>
      </w:r>
      <w:r w:rsidR="007744EF">
        <w:rPr>
          <w:rFonts w:ascii="Palatino" w:eastAsia="Times New Roman" w:hAnsi="Palatino" w:cs="Times New Roman"/>
        </w:rPr>
        <w:t xml:space="preserve">apparently </w:t>
      </w:r>
      <w:r w:rsidR="009E7B32" w:rsidRPr="001E1128">
        <w:rPr>
          <w:rFonts w:ascii="Palatino" w:eastAsia="Times New Roman" w:hAnsi="Palatino" w:cs="Times New Roman"/>
        </w:rPr>
        <w:t xml:space="preserve">knows us? Do we know our </w:t>
      </w:r>
      <w:r w:rsidR="009E7B32" w:rsidRPr="001E1128">
        <w:rPr>
          <w:rFonts w:ascii="Palatino" w:eastAsia="Times New Roman" w:hAnsi="Palatino" w:cs="Times New Roman"/>
          <w:i/>
          <w:iCs/>
        </w:rPr>
        <w:t>true</w:t>
      </w:r>
      <w:r w:rsidR="009E7B32" w:rsidRPr="001E1128">
        <w:rPr>
          <w:rFonts w:ascii="Palatino" w:eastAsia="Times New Roman" w:hAnsi="Palatino" w:cs="Times New Roman"/>
        </w:rPr>
        <w:t xml:space="preserve"> selves? Do we </w:t>
      </w:r>
      <w:r w:rsidR="009E7B32" w:rsidRPr="001E1128">
        <w:rPr>
          <w:rFonts w:ascii="Palatino" w:eastAsia="Times New Roman" w:hAnsi="Palatino" w:cs="Times New Roman"/>
          <w:i/>
          <w:iCs/>
        </w:rPr>
        <w:t>show</w:t>
      </w:r>
      <w:r w:rsidR="009E7B32" w:rsidRPr="001E1128">
        <w:rPr>
          <w:rFonts w:ascii="Palatino" w:eastAsia="Times New Roman" w:hAnsi="Palatino" w:cs="Times New Roman"/>
        </w:rPr>
        <w:t xml:space="preserve"> our true selves?</w:t>
      </w:r>
    </w:p>
    <w:p w14:paraId="64ED64B2" w14:textId="023CE526" w:rsidR="001151A8" w:rsidRPr="001E1128" w:rsidRDefault="001151A8">
      <w:pPr>
        <w:rPr>
          <w:rFonts w:ascii="Palatino" w:hAnsi="Palatino"/>
        </w:rPr>
      </w:pPr>
    </w:p>
    <w:p w14:paraId="4FB9A9D0" w14:textId="2B8C1E3D" w:rsidR="00A31C87" w:rsidRPr="001E1128" w:rsidRDefault="001151A8">
      <w:pPr>
        <w:rPr>
          <w:rFonts w:ascii="Palatino" w:hAnsi="Palatino"/>
        </w:rPr>
      </w:pPr>
      <w:r w:rsidRPr="001E1128">
        <w:rPr>
          <w:rFonts w:ascii="Palatino" w:hAnsi="Palatino"/>
        </w:rPr>
        <w:t xml:space="preserve">In the Litany for the Human Family that we read </w:t>
      </w:r>
      <w:proofErr w:type="gramStart"/>
      <w:r w:rsidRPr="001E1128">
        <w:rPr>
          <w:rFonts w:ascii="Palatino" w:hAnsi="Palatino"/>
        </w:rPr>
        <w:t>together,</w:t>
      </w:r>
      <w:proofErr w:type="gramEnd"/>
      <w:r w:rsidRPr="001E1128">
        <w:rPr>
          <w:rFonts w:ascii="Palatino" w:hAnsi="Palatino"/>
        </w:rPr>
        <w:t xml:space="preserve"> we human beings are laid</w:t>
      </w:r>
      <w:r w:rsidR="00F61931" w:rsidRPr="001E1128">
        <w:rPr>
          <w:rFonts w:ascii="Palatino" w:hAnsi="Palatino"/>
        </w:rPr>
        <w:t xml:space="preserve"> </w:t>
      </w:r>
      <w:r w:rsidRPr="001E1128">
        <w:rPr>
          <w:rFonts w:ascii="Palatino" w:hAnsi="Palatino"/>
        </w:rPr>
        <w:t xml:space="preserve">bare in terms of the emotions that we may </w:t>
      </w:r>
      <w:r w:rsidR="00C04ED0" w:rsidRPr="001E1128">
        <w:rPr>
          <w:rFonts w:ascii="Palatino" w:hAnsi="Palatino"/>
        </w:rPr>
        <w:t xml:space="preserve">naturally </w:t>
      </w:r>
      <w:r w:rsidRPr="001E1128">
        <w:rPr>
          <w:rFonts w:ascii="Palatino" w:hAnsi="Palatino"/>
        </w:rPr>
        <w:t xml:space="preserve">feel from time to time. The </w:t>
      </w:r>
      <w:r w:rsidR="007A32D1" w:rsidRPr="001E1128">
        <w:rPr>
          <w:rFonts w:ascii="Palatino" w:hAnsi="Palatino"/>
        </w:rPr>
        <w:t>reading</w:t>
      </w:r>
      <w:r w:rsidRPr="001E1128">
        <w:rPr>
          <w:rFonts w:ascii="Palatino" w:hAnsi="Palatino"/>
        </w:rPr>
        <w:t xml:space="preserve"> suggests that that we, the human family, may </w:t>
      </w:r>
      <w:r w:rsidR="00116F65" w:rsidRPr="001E1128">
        <w:rPr>
          <w:rFonts w:ascii="Palatino" w:hAnsi="Palatino"/>
        </w:rPr>
        <w:t xml:space="preserve">feel </w:t>
      </w:r>
      <w:r w:rsidRPr="001E1128">
        <w:rPr>
          <w:rFonts w:ascii="Palatino" w:hAnsi="Palatino"/>
        </w:rPr>
        <w:t xml:space="preserve">cynical, wary, selfish, resentful, </w:t>
      </w:r>
      <w:r w:rsidR="00A31C87" w:rsidRPr="001E1128">
        <w:rPr>
          <w:rFonts w:ascii="Palatino" w:hAnsi="Palatino"/>
        </w:rPr>
        <w:t xml:space="preserve">stubborn, </w:t>
      </w:r>
      <w:r w:rsidR="00CC5C90" w:rsidRPr="001E1128">
        <w:rPr>
          <w:rFonts w:ascii="Palatino" w:hAnsi="Palatino"/>
        </w:rPr>
        <w:t xml:space="preserve">betrayed, </w:t>
      </w:r>
      <w:r w:rsidR="00A31C87" w:rsidRPr="001E1128">
        <w:rPr>
          <w:rFonts w:ascii="Palatino" w:hAnsi="Palatino"/>
        </w:rPr>
        <w:t xml:space="preserve">angry, </w:t>
      </w:r>
      <w:r w:rsidRPr="001E1128">
        <w:rPr>
          <w:rFonts w:ascii="Palatino" w:hAnsi="Palatino"/>
        </w:rPr>
        <w:t xml:space="preserve">disgruntled, negative, pessimistic, hopeless, defeated, or disheartened at </w:t>
      </w:r>
      <w:r w:rsidR="00A31C87" w:rsidRPr="001E1128">
        <w:rPr>
          <w:rFonts w:ascii="Palatino" w:hAnsi="Palatino"/>
        </w:rPr>
        <w:t xml:space="preserve">various </w:t>
      </w:r>
      <w:r w:rsidRPr="001E1128">
        <w:rPr>
          <w:rFonts w:ascii="Palatino" w:hAnsi="Palatino"/>
        </w:rPr>
        <w:t xml:space="preserve">points in our lives. </w:t>
      </w:r>
      <w:proofErr w:type="spellStart"/>
      <w:r w:rsidRPr="001E1128">
        <w:rPr>
          <w:rFonts w:ascii="Palatino" w:hAnsi="Palatino"/>
        </w:rPr>
        <w:t>Yowza</w:t>
      </w:r>
      <w:proofErr w:type="spellEnd"/>
      <w:r w:rsidR="00116F65" w:rsidRPr="001E1128">
        <w:rPr>
          <w:rFonts w:ascii="Palatino" w:hAnsi="Palatino"/>
        </w:rPr>
        <w:t xml:space="preserve">, what a sobering </w:t>
      </w:r>
      <w:r w:rsidR="00C04ED0" w:rsidRPr="001E1128">
        <w:rPr>
          <w:rFonts w:ascii="Palatino" w:hAnsi="Palatino"/>
        </w:rPr>
        <w:t>list</w:t>
      </w:r>
      <w:r w:rsidR="00116F65" w:rsidRPr="001E1128">
        <w:rPr>
          <w:rFonts w:ascii="Palatino" w:hAnsi="Palatino"/>
        </w:rPr>
        <w:t xml:space="preserve">. My </w:t>
      </w:r>
      <w:r w:rsidR="00BC1722">
        <w:rPr>
          <w:rFonts w:ascii="Palatino" w:hAnsi="Palatino"/>
        </w:rPr>
        <w:t xml:space="preserve">annual </w:t>
      </w:r>
      <w:r w:rsidR="00116F65" w:rsidRPr="001E1128">
        <w:rPr>
          <w:rFonts w:ascii="Palatino" w:hAnsi="Palatino"/>
        </w:rPr>
        <w:t>holiday letter certainly d</w:t>
      </w:r>
      <w:r w:rsidR="00B1329C" w:rsidRPr="001E1128">
        <w:rPr>
          <w:rFonts w:ascii="Palatino" w:hAnsi="Palatino"/>
        </w:rPr>
        <w:t>oesn</w:t>
      </w:r>
      <w:r w:rsidR="00116F65" w:rsidRPr="001E1128">
        <w:rPr>
          <w:rFonts w:ascii="Palatino" w:hAnsi="Palatino"/>
        </w:rPr>
        <w:t xml:space="preserve">’t </w:t>
      </w:r>
      <w:r w:rsidR="00C04ED0" w:rsidRPr="001E1128">
        <w:rPr>
          <w:rFonts w:ascii="Palatino" w:hAnsi="Palatino"/>
        </w:rPr>
        <w:t>let on that I fe</w:t>
      </w:r>
      <w:r w:rsidR="00BC1722">
        <w:rPr>
          <w:rFonts w:ascii="Palatino" w:hAnsi="Palatino"/>
        </w:rPr>
        <w:t>el</w:t>
      </w:r>
      <w:r w:rsidR="00C04ED0" w:rsidRPr="001E1128">
        <w:rPr>
          <w:rFonts w:ascii="Palatino" w:hAnsi="Palatino"/>
        </w:rPr>
        <w:t xml:space="preserve"> any of those things</w:t>
      </w:r>
      <w:r w:rsidR="00116F65" w:rsidRPr="001E1128">
        <w:rPr>
          <w:rFonts w:ascii="Palatino" w:hAnsi="Palatino"/>
        </w:rPr>
        <w:t xml:space="preserve"> </w:t>
      </w:r>
      <w:r w:rsidR="00116F65" w:rsidRPr="001E1128">
        <w:rPr>
          <mc:AlternateContent>
            <mc:Choice Requires="w16se">
              <w:rFonts w:ascii="Palatino" w:hAnsi="Palatino"/>
            </mc:Choice>
            <mc:Fallback>
              <w:rFonts w:ascii="Apple Color Emoji" w:eastAsia="Apple Color Emoji" w:hAnsi="Apple Color Emoji" w:cs="Apple Color Emoji"/>
            </mc:Fallback>
          </mc:AlternateContent>
        </w:rPr>
        <mc:AlternateContent>
          <mc:Choice Requires="w16se">
            <w16se:symEx w16se:font="Apple Color Emoji" w16se:char="263A"/>
          </mc:Choice>
          <mc:Fallback>
            <w:t>☺</w:t>
          </mc:Fallback>
        </mc:AlternateContent>
      </w:r>
      <w:r w:rsidR="00116F65" w:rsidRPr="001E1128">
        <w:rPr>
          <w:rFonts w:ascii="Palatino" w:hAnsi="Palatino"/>
        </w:rPr>
        <w:t>️.</w:t>
      </w:r>
      <w:r w:rsidR="009E7B32" w:rsidRPr="001E1128">
        <w:rPr>
          <w:rFonts w:ascii="Palatino" w:hAnsi="Palatino"/>
        </w:rPr>
        <w:br/>
      </w:r>
    </w:p>
    <w:p w14:paraId="107CA100" w14:textId="1944286E" w:rsidR="00E34C20" w:rsidRPr="001E1128" w:rsidRDefault="00151D69" w:rsidP="00F61931">
      <w:pPr>
        <w:rPr>
          <w:rFonts w:ascii="Palatino" w:eastAsia="Times New Roman" w:hAnsi="Palatino" w:cs="Times New Roman"/>
        </w:rPr>
      </w:pPr>
      <w:r w:rsidRPr="001E1128">
        <w:rPr>
          <w:rFonts w:ascii="Palatino" w:hAnsi="Palatino"/>
        </w:rPr>
        <w:t>But</w:t>
      </w:r>
      <w:r w:rsidR="001151A8" w:rsidRPr="001E1128">
        <w:rPr>
          <w:rFonts w:ascii="Palatino" w:hAnsi="Palatino"/>
        </w:rPr>
        <w:t xml:space="preserve"> of course we do experience </w:t>
      </w:r>
      <w:r w:rsidR="00A31C87" w:rsidRPr="001E1128">
        <w:rPr>
          <w:rFonts w:ascii="Palatino" w:hAnsi="Palatino"/>
        </w:rPr>
        <w:t>all of th</w:t>
      </w:r>
      <w:r w:rsidR="000C634C" w:rsidRPr="001E1128">
        <w:rPr>
          <w:rFonts w:ascii="Palatino" w:hAnsi="Palatino"/>
        </w:rPr>
        <w:t>o</w:t>
      </w:r>
      <w:r w:rsidR="00A31C87" w:rsidRPr="001E1128">
        <w:rPr>
          <w:rFonts w:ascii="Palatino" w:hAnsi="Palatino"/>
        </w:rPr>
        <w:t xml:space="preserve">se </w:t>
      </w:r>
      <w:r w:rsidR="000C634C" w:rsidRPr="001E1128">
        <w:rPr>
          <w:rFonts w:ascii="Palatino" w:hAnsi="Palatino"/>
        </w:rPr>
        <w:t>emotions</w:t>
      </w:r>
      <w:r w:rsidR="00A31C87" w:rsidRPr="001E1128">
        <w:rPr>
          <w:rFonts w:ascii="Palatino" w:hAnsi="Palatino"/>
        </w:rPr>
        <w:t xml:space="preserve">. We wouldn’t be alive </w:t>
      </w:r>
      <w:r w:rsidR="000C634C" w:rsidRPr="001E1128">
        <w:rPr>
          <w:rFonts w:ascii="Palatino" w:hAnsi="Palatino"/>
        </w:rPr>
        <w:t>or</w:t>
      </w:r>
      <w:r w:rsidR="00F61931" w:rsidRPr="001E1128">
        <w:rPr>
          <w:rFonts w:ascii="Palatino" w:hAnsi="Palatino"/>
        </w:rPr>
        <w:t xml:space="preserve"> </w:t>
      </w:r>
      <w:r w:rsidR="00CC5C90" w:rsidRPr="001E1128">
        <w:rPr>
          <w:rFonts w:ascii="Palatino" w:hAnsi="Palatino"/>
        </w:rPr>
        <w:t xml:space="preserve">a </w:t>
      </w:r>
      <w:r w:rsidR="00A31C87" w:rsidRPr="001E1128">
        <w:rPr>
          <w:rFonts w:ascii="Palatino" w:hAnsi="Palatino"/>
        </w:rPr>
        <w:t xml:space="preserve">part of </w:t>
      </w:r>
      <w:r w:rsidR="00116F65" w:rsidRPr="001E1128">
        <w:rPr>
          <w:rFonts w:ascii="Palatino" w:hAnsi="Palatino"/>
        </w:rPr>
        <w:t>a community</w:t>
      </w:r>
      <w:r w:rsidR="00A31C87" w:rsidRPr="001E1128">
        <w:rPr>
          <w:rFonts w:ascii="Palatino" w:hAnsi="Palatino"/>
        </w:rPr>
        <w:t xml:space="preserve"> if we didn’t.</w:t>
      </w:r>
      <w:r w:rsidR="00F61931" w:rsidRPr="001E1128">
        <w:rPr>
          <w:rFonts w:ascii="Palatino" w:hAnsi="Palatino"/>
        </w:rPr>
        <w:t xml:space="preserve"> We are sentient beings which simply means that we have the </w:t>
      </w:r>
      <w:r w:rsidR="00F61931" w:rsidRPr="001E1128">
        <w:rPr>
          <w:rFonts w:ascii="Palatino" w:eastAsia="Times New Roman" w:hAnsi="Palatino" w:cs="Times New Roman"/>
        </w:rPr>
        <w:t>ability to have both positive and negative experiences. Now, the positive experiences are pretty easy to deal with</w:t>
      </w:r>
      <w:r w:rsidR="00BC1722">
        <w:rPr>
          <w:rFonts w:ascii="Palatino" w:eastAsia="Times New Roman" w:hAnsi="Palatino" w:cs="Times New Roman"/>
        </w:rPr>
        <w:t xml:space="preserve">. </w:t>
      </w:r>
      <w:r w:rsidR="00F61931" w:rsidRPr="001E1128">
        <w:rPr>
          <w:rFonts w:ascii="Palatino" w:eastAsia="Times New Roman" w:hAnsi="Palatino" w:cs="Times New Roman"/>
        </w:rPr>
        <w:t xml:space="preserve">Joy, happiness, contentment, love, awe, peace, bliss, </w:t>
      </w:r>
      <w:r w:rsidR="00CC5C90" w:rsidRPr="001E1128">
        <w:rPr>
          <w:rFonts w:ascii="Palatino" w:eastAsia="Times New Roman" w:hAnsi="Palatino" w:cs="Times New Roman"/>
        </w:rPr>
        <w:t xml:space="preserve">wonder – wouldn’t it be something to dwell only among those </w:t>
      </w:r>
      <w:r w:rsidR="00E34C20" w:rsidRPr="001E1128">
        <w:rPr>
          <w:rFonts w:ascii="Palatino" w:eastAsia="Times New Roman" w:hAnsi="Palatino" w:cs="Times New Roman"/>
        </w:rPr>
        <w:t>feelings</w:t>
      </w:r>
      <w:r w:rsidR="00CC5C90" w:rsidRPr="001E1128">
        <w:rPr>
          <w:rFonts w:ascii="Palatino" w:eastAsia="Times New Roman" w:hAnsi="Palatino" w:cs="Times New Roman"/>
        </w:rPr>
        <w:t xml:space="preserve"> every moment </w:t>
      </w:r>
      <w:r w:rsidR="00116F65" w:rsidRPr="001E1128">
        <w:rPr>
          <w:rFonts w:ascii="Palatino" w:eastAsia="Times New Roman" w:hAnsi="Palatino" w:cs="Times New Roman"/>
        </w:rPr>
        <w:t xml:space="preserve">of everyday </w:t>
      </w:r>
      <w:r w:rsidR="00CC5C90" w:rsidRPr="001E1128">
        <w:rPr>
          <w:rFonts w:ascii="Palatino" w:eastAsia="Times New Roman" w:hAnsi="Palatino" w:cs="Times New Roman"/>
        </w:rPr>
        <w:t>lives?</w:t>
      </w:r>
      <w:r w:rsidR="00E34C20" w:rsidRPr="001E1128">
        <w:rPr>
          <w:rFonts w:ascii="Palatino" w:eastAsia="Times New Roman" w:hAnsi="Palatino" w:cs="Times New Roman"/>
        </w:rPr>
        <w:t xml:space="preserve"> </w:t>
      </w:r>
      <w:r w:rsidR="00CC5C90" w:rsidRPr="001E1128">
        <w:rPr>
          <w:rFonts w:ascii="Palatino" w:eastAsia="Times New Roman" w:hAnsi="Palatino" w:cs="Times New Roman"/>
        </w:rPr>
        <w:t>But that is</w:t>
      </w:r>
      <w:r w:rsidRPr="001E1128">
        <w:rPr>
          <w:rFonts w:ascii="Palatino" w:eastAsia="Times New Roman" w:hAnsi="Palatino" w:cs="Times New Roman"/>
        </w:rPr>
        <w:t>n’t</w:t>
      </w:r>
      <w:r w:rsidR="00CC5C90" w:rsidRPr="001E1128">
        <w:rPr>
          <w:rFonts w:ascii="Palatino" w:eastAsia="Times New Roman" w:hAnsi="Palatino" w:cs="Times New Roman"/>
        </w:rPr>
        <w:t xml:space="preserve"> reality.</w:t>
      </w:r>
    </w:p>
    <w:p w14:paraId="6872428C" w14:textId="77777777" w:rsidR="00E34C20" w:rsidRPr="001E1128" w:rsidRDefault="00E34C20" w:rsidP="00F61931">
      <w:pPr>
        <w:rPr>
          <w:rFonts w:ascii="Palatino" w:eastAsia="Times New Roman" w:hAnsi="Palatino" w:cs="Times New Roman"/>
        </w:rPr>
      </w:pPr>
    </w:p>
    <w:p w14:paraId="752F862B" w14:textId="1EA35E9E" w:rsidR="001151A8" w:rsidRPr="001E1128" w:rsidRDefault="00C04ED0">
      <w:pPr>
        <w:rPr>
          <w:rFonts w:ascii="Palatino" w:hAnsi="Palatino"/>
        </w:rPr>
      </w:pPr>
      <w:r w:rsidRPr="001E1128">
        <w:rPr>
          <w:rFonts w:ascii="Palatino" w:hAnsi="Palatino"/>
        </w:rPr>
        <w:t xml:space="preserve">Imagine if we could combine God’s </w:t>
      </w:r>
      <w:r w:rsidR="00E92136" w:rsidRPr="001E1128">
        <w:rPr>
          <w:rFonts w:ascii="Palatino" w:hAnsi="Palatino"/>
        </w:rPr>
        <w:t xml:space="preserve">constant </w:t>
      </w:r>
      <w:r w:rsidRPr="001E1128">
        <w:rPr>
          <w:rFonts w:ascii="Palatino" w:hAnsi="Palatino"/>
        </w:rPr>
        <w:t xml:space="preserve">knowledge and support of us with </w:t>
      </w:r>
      <w:r w:rsidR="00E92136" w:rsidRPr="001E1128">
        <w:rPr>
          <w:rFonts w:ascii="Palatino" w:hAnsi="Palatino"/>
        </w:rPr>
        <w:t>a</w:t>
      </w:r>
      <w:r w:rsidR="00BC1722">
        <w:rPr>
          <w:rFonts w:ascii="Palatino" w:hAnsi="Palatino"/>
        </w:rPr>
        <w:t xml:space="preserve"> daily operating </w:t>
      </w:r>
      <w:r w:rsidR="00E92136" w:rsidRPr="001E1128">
        <w:rPr>
          <w:rFonts w:ascii="Palatino" w:hAnsi="Palatino"/>
        </w:rPr>
        <w:t xml:space="preserve">self-knowledge that is </w:t>
      </w:r>
      <w:r w:rsidR="00B1329C" w:rsidRPr="001E1128">
        <w:rPr>
          <w:rFonts w:ascii="Palatino" w:hAnsi="Palatino"/>
        </w:rPr>
        <w:t xml:space="preserve">real and constructive. I say ‘real’ because of the holiday letter phenomenon – </w:t>
      </w:r>
      <w:r w:rsidR="00E92136" w:rsidRPr="001E1128">
        <w:rPr>
          <w:rFonts w:ascii="Palatino" w:hAnsi="Palatino"/>
        </w:rPr>
        <w:t>th</w:t>
      </w:r>
      <w:r w:rsidR="00062BCA">
        <w:rPr>
          <w:rFonts w:ascii="Palatino" w:hAnsi="Palatino"/>
        </w:rPr>
        <w:t>at</w:t>
      </w:r>
      <w:r w:rsidR="00E92136" w:rsidRPr="001E1128">
        <w:rPr>
          <w:rFonts w:ascii="Palatino" w:hAnsi="Palatino"/>
        </w:rPr>
        <w:t xml:space="preserve"> desire to depict our lives</w:t>
      </w:r>
      <w:r w:rsidR="00B1329C" w:rsidRPr="001E1128">
        <w:rPr>
          <w:rFonts w:ascii="Palatino" w:hAnsi="Palatino"/>
        </w:rPr>
        <w:t xml:space="preserve"> in a </w:t>
      </w:r>
      <w:r w:rsidR="00E92136" w:rsidRPr="001E1128">
        <w:rPr>
          <w:rFonts w:ascii="Palatino" w:hAnsi="Palatino"/>
        </w:rPr>
        <w:t>carefree</w:t>
      </w:r>
      <w:r w:rsidR="002F0F28" w:rsidRPr="001E1128">
        <w:rPr>
          <w:rFonts w:ascii="Palatino" w:hAnsi="Palatino"/>
        </w:rPr>
        <w:t xml:space="preserve">, </w:t>
      </w:r>
      <w:r w:rsidR="00234ECD">
        <w:rPr>
          <w:rFonts w:ascii="Palatino" w:hAnsi="Palatino"/>
        </w:rPr>
        <w:t>perfect</w:t>
      </w:r>
      <w:r w:rsidR="002F0F28" w:rsidRPr="001E1128">
        <w:rPr>
          <w:rFonts w:ascii="Palatino" w:hAnsi="Palatino"/>
        </w:rPr>
        <w:t>, yet superficial</w:t>
      </w:r>
      <w:r w:rsidR="00E92136" w:rsidRPr="001E1128">
        <w:rPr>
          <w:rFonts w:ascii="Palatino" w:hAnsi="Palatino"/>
        </w:rPr>
        <w:t xml:space="preserve"> kind of way</w:t>
      </w:r>
      <w:r w:rsidR="00B1329C" w:rsidRPr="001E1128">
        <w:rPr>
          <w:rFonts w:ascii="Palatino" w:hAnsi="Palatino"/>
        </w:rPr>
        <w:t>, and I say ‘constructive’ because we humans can be hard on ourselves</w:t>
      </w:r>
      <w:r w:rsidR="002F0F28" w:rsidRPr="001E1128">
        <w:rPr>
          <w:rFonts w:ascii="Palatino" w:hAnsi="Palatino"/>
        </w:rPr>
        <w:t xml:space="preserve"> when it comes to </w:t>
      </w:r>
      <w:r w:rsidR="00234ECD">
        <w:rPr>
          <w:rFonts w:ascii="Palatino" w:hAnsi="Palatino"/>
        </w:rPr>
        <w:t>unpacking</w:t>
      </w:r>
      <w:r w:rsidR="002F0F28" w:rsidRPr="001E1128">
        <w:rPr>
          <w:rFonts w:ascii="Palatino" w:hAnsi="Palatino"/>
        </w:rPr>
        <w:t xml:space="preserve"> experiences and feelings.</w:t>
      </w:r>
    </w:p>
    <w:p w14:paraId="64868896" w14:textId="1832D177" w:rsidR="00B1329C" w:rsidRPr="001E1128" w:rsidRDefault="00B1329C">
      <w:pPr>
        <w:rPr>
          <w:rFonts w:ascii="Palatino" w:hAnsi="Palatino"/>
        </w:rPr>
      </w:pPr>
    </w:p>
    <w:p w14:paraId="779CB560" w14:textId="62D5EF70" w:rsidR="005B0564" w:rsidRPr="001E1128" w:rsidRDefault="00B1329C" w:rsidP="005B0564">
      <w:pPr>
        <w:rPr>
          <w:rFonts w:ascii="Palatino" w:hAnsi="Palatino"/>
        </w:rPr>
      </w:pPr>
      <w:r w:rsidRPr="001E1128">
        <w:rPr>
          <w:rFonts w:ascii="Palatino" w:hAnsi="Palatino"/>
        </w:rPr>
        <w:t xml:space="preserve">I’d like to </w:t>
      </w:r>
      <w:r w:rsidR="00E92136" w:rsidRPr="001E1128">
        <w:rPr>
          <w:rFonts w:ascii="Palatino" w:hAnsi="Palatino"/>
        </w:rPr>
        <w:t>spend a little time on a concept that some of you may be familiar with – Welcoming Prayer</w:t>
      </w:r>
      <w:r w:rsidR="00BA75EC" w:rsidRPr="001E1128">
        <w:rPr>
          <w:rFonts w:ascii="Palatino" w:hAnsi="Palatino"/>
        </w:rPr>
        <w:t>.</w:t>
      </w:r>
      <w:r w:rsidR="00CD22D9">
        <w:rPr>
          <w:rFonts w:ascii="Palatino" w:hAnsi="Palatino"/>
        </w:rPr>
        <w:t xml:space="preserve"> I hope you’ll bear with me. It’s something that helps me a lot and I want to share it with you.</w:t>
      </w:r>
    </w:p>
    <w:p w14:paraId="256314A2" w14:textId="77777777" w:rsidR="00BA75EC" w:rsidRPr="001E1128" w:rsidRDefault="00BA75EC" w:rsidP="005B0564">
      <w:pPr>
        <w:rPr>
          <w:rFonts w:ascii="Palatino" w:hAnsi="Palatino"/>
        </w:rPr>
      </w:pPr>
    </w:p>
    <w:p w14:paraId="1B11F895" w14:textId="211A43DF" w:rsidR="005B58A0" w:rsidRPr="001E1128" w:rsidRDefault="005B0564" w:rsidP="005B58A0">
      <w:pPr>
        <w:rPr>
          <w:rFonts w:ascii="Palatino" w:hAnsi="Palatino" w:cs="Times New Roman"/>
        </w:rPr>
      </w:pPr>
      <w:r w:rsidRPr="001E1128">
        <w:rPr>
          <w:rFonts w:ascii="Palatino" w:hAnsi="Palatino" w:cs="Times New Roman"/>
        </w:rPr>
        <w:t>Father Thomas Keating</w:t>
      </w:r>
      <w:r w:rsidR="00BA75EC" w:rsidRPr="001E1128">
        <w:rPr>
          <w:rFonts w:ascii="Palatino" w:hAnsi="Palatino" w:cs="Times New Roman"/>
        </w:rPr>
        <w:t xml:space="preserve"> was the principal architect and teacher of Welcoming Prayer</w:t>
      </w:r>
      <w:r w:rsidR="005B58A0" w:rsidRPr="001E1128">
        <w:rPr>
          <w:rFonts w:ascii="Palatino" w:hAnsi="Palatino" w:cs="Times New Roman"/>
        </w:rPr>
        <w:t xml:space="preserve"> – and, really, of </w:t>
      </w:r>
      <w:r w:rsidR="00BA75EC" w:rsidRPr="001E1128">
        <w:rPr>
          <w:rFonts w:ascii="Palatino" w:hAnsi="Palatino" w:cs="Times New Roman"/>
        </w:rPr>
        <w:t>the Christian contemplative prayer movement</w:t>
      </w:r>
      <w:r w:rsidR="005B58A0" w:rsidRPr="001E1128">
        <w:rPr>
          <w:rFonts w:ascii="Palatino" w:hAnsi="Palatino" w:cs="Times New Roman"/>
        </w:rPr>
        <w:t xml:space="preserve">. His work is definitely worth looking into if you’re interested in </w:t>
      </w:r>
      <w:r w:rsidR="00A4765C" w:rsidRPr="001E1128">
        <w:rPr>
          <w:rFonts w:ascii="Palatino" w:hAnsi="Palatino" w:cs="Times New Roman"/>
        </w:rPr>
        <w:t xml:space="preserve">learning how to create </w:t>
      </w:r>
      <w:r w:rsidR="005B58A0" w:rsidRPr="001E1128">
        <w:rPr>
          <w:rFonts w:ascii="Palatino" w:hAnsi="Palatino" w:cs="Times New Roman"/>
        </w:rPr>
        <w:t>a more personal relationship with God.</w:t>
      </w:r>
    </w:p>
    <w:p w14:paraId="6CB3882E" w14:textId="1B7A33C3" w:rsidR="005B58A0" w:rsidRPr="001E1128" w:rsidRDefault="005B58A0" w:rsidP="005B0564">
      <w:pPr>
        <w:rPr>
          <w:rFonts w:ascii="Palatino" w:hAnsi="Palatino" w:cs="Times New Roman"/>
        </w:rPr>
      </w:pPr>
    </w:p>
    <w:p w14:paraId="51E7214E" w14:textId="20E7EC0B" w:rsidR="005B0564" w:rsidRPr="001E1128" w:rsidRDefault="005B0564" w:rsidP="005B0564">
      <w:pPr>
        <w:rPr>
          <w:rFonts w:ascii="Palatino" w:hAnsi="Palatino" w:cs="Times New Roman"/>
        </w:rPr>
      </w:pPr>
      <w:r w:rsidRPr="001E1128">
        <w:rPr>
          <w:rFonts w:ascii="Palatino" w:hAnsi="Palatino" w:cs="Times New Roman"/>
        </w:rPr>
        <w:t>Welcoming Prayer is a method of inviting God’s presence into personal situations of emotional volatility. The conceptual framework for Welcoming Prayer centers around its relationship to the “false self” system</w:t>
      </w:r>
      <w:r w:rsidR="00A4765C" w:rsidRPr="001E1128">
        <w:rPr>
          <w:rFonts w:ascii="Palatino" w:hAnsi="Palatino" w:cs="Times New Roman"/>
        </w:rPr>
        <w:t xml:space="preserve"> (the holiday letter) </w:t>
      </w:r>
      <w:r w:rsidRPr="001E1128">
        <w:rPr>
          <w:rFonts w:ascii="Palatino" w:hAnsi="Palatino" w:cs="Times New Roman"/>
        </w:rPr>
        <w:t xml:space="preserve">and </w:t>
      </w:r>
      <w:r w:rsidR="0032297A">
        <w:rPr>
          <w:rFonts w:ascii="Palatino" w:hAnsi="Palatino" w:cs="Times New Roman"/>
        </w:rPr>
        <w:t xml:space="preserve">its role in </w:t>
      </w:r>
      <w:r w:rsidRPr="001E1128">
        <w:rPr>
          <w:rFonts w:ascii="Palatino" w:hAnsi="Palatino" w:cs="Times New Roman"/>
        </w:rPr>
        <w:t>the human condition</w:t>
      </w:r>
      <w:r w:rsidR="009E2D75" w:rsidRPr="001E1128">
        <w:rPr>
          <w:rFonts w:ascii="Palatino" w:hAnsi="Palatino" w:cs="Times New Roman"/>
        </w:rPr>
        <w:t>.</w:t>
      </w:r>
    </w:p>
    <w:p w14:paraId="4F4D526F" w14:textId="64605BD1" w:rsidR="00A4765C" w:rsidRPr="001E1128" w:rsidRDefault="00A4765C" w:rsidP="005B0564">
      <w:pPr>
        <w:rPr>
          <w:rFonts w:ascii="Palatino" w:hAnsi="Palatino" w:cs="Times New Roman"/>
        </w:rPr>
      </w:pPr>
    </w:p>
    <w:p w14:paraId="620C3040" w14:textId="398E14C2" w:rsidR="00A4765C" w:rsidRPr="001E1128" w:rsidRDefault="00A4765C" w:rsidP="00A4765C">
      <w:pPr>
        <w:rPr>
          <w:rFonts w:ascii="Palatino" w:hAnsi="Palatino" w:cs="Times New Roman"/>
        </w:rPr>
      </w:pPr>
      <w:r w:rsidRPr="001E1128">
        <w:rPr>
          <w:rFonts w:ascii="Palatino" w:hAnsi="Palatino" w:cs="Times New Roman"/>
        </w:rPr>
        <w:t>The false self is</w:t>
      </w:r>
      <w:r w:rsidR="001E1128" w:rsidRPr="001E1128">
        <w:rPr>
          <w:rFonts w:ascii="Palatino" w:eastAsia="Times New Roman" w:hAnsi="Palatino" w:cs="Times New Roman"/>
        </w:rPr>
        <w:t xml:space="preserve"> artificial and idealized. It’s</w:t>
      </w:r>
      <w:r w:rsidRPr="001E1128">
        <w:rPr>
          <w:rFonts w:ascii="Palatino" w:hAnsi="Palatino" w:cs="Times New Roman"/>
        </w:rPr>
        <w:t xml:space="preserve"> a defensive and superficial façade that can cause a lack of spontaneity and a </w:t>
      </w:r>
      <w:r w:rsidR="001E1128" w:rsidRPr="001E1128">
        <w:rPr>
          <w:rFonts w:ascii="Palatino" w:hAnsi="Palatino" w:cs="Times New Roman"/>
        </w:rPr>
        <w:t>sense</w:t>
      </w:r>
      <w:r w:rsidRPr="001E1128">
        <w:rPr>
          <w:rFonts w:ascii="Palatino" w:hAnsi="Palatino" w:cs="Times New Roman"/>
        </w:rPr>
        <w:t xml:space="preserve"> of emptiness</w:t>
      </w:r>
      <w:r w:rsidR="00234ECD">
        <w:rPr>
          <w:rFonts w:ascii="Palatino" w:hAnsi="Palatino" w:cs="Times New Roman"/>
        </w:rPr>
        <w:t xml:space="preserve"> in us</w:t>
      </w:r>
      <w:r w:rsidRPr="001E1128">
        <w:rPr>
          <w:rFonts w:ascii="Palatino" w:hAnsi="Palatino" w:cs="Times New Roman"/>
        </w:rPr>
        <w:t xml:space="preserve">, hidden behind an </w:t>
      </w:r>
      <w:r w:rsidRPr="001E1128">
        <w:rPr>
          <w:rFonts w:ascii="Palatino" w:hAnsi="Palatino" w:cs="Times New Roman"/>
        </w:rPr>
        <w:lastRenderedPageBreak/>
        <w:t xml:space="preserve">appearance of being real. The true self is </w:t>
      </w:r>
      <w:r w:rsidR="001E1128" w:rsidRPr="001E1128">
        <w:rPr>
          <w:rFonts w:ascii="Palatino" w:eastAsia="Times New Roman" w:hAnsi="Palatino" w:cs="Times New Roman"/>
        </w:rPr>
        <w:t xml:space="preserve">real and vulnerable. It’s </w:t>
      </w:r>
      <w:r w:rsidRPr="001E1128">
        <w:rPr>
          <w:rFonts w:ascii="Palatino" w:hAnsi="Palatino" w:cs="Times New Roman"/>
        </w:rPr>
        <w:t xml:space="preserve">a spontaneous experience that brings about authentic feelings of self-knowledge and of </w:t>
      </w:r>
      <w:r w:rsidR="00234ECD">
        <w:rPr>
          <w:rFonts w:ascii="Palatino" w:hAnsi="Palatino" w:cs="Times New Roman"/>
        </w:rPr>
        <w:t xml:space="preserve">being </w:t>
      </w:r>
      <w:r w:rsidRPr="001E1128">
        <w:rPr>
          <w:rFonts w:ascii="Palatino" w:hAnsi="Palatino" w:cs="Times New Roman"/>
        </w:rPr>
        <w:t>truly alive.</w:t>
      </w:r>
      <w:r w:rsidR="0032297A">
        <w:rPr>
          <w:rFonts w:ascii="Palatino" w:hAnsi="Palatino" w:cs="Times New Roman"/>
        </w:rPr>
        <w:t xml:space="preserve"> They’re psychological terms that you probably know.</w:t>
      </w:r>
    </w:p>
    <w:p w14:paraId="12FAD43D" w14:textId="77777777" w:rsidR="00A4765C" w:rsidRPr="001E1128" w:rsidRDefault="00A4765C" w:rsidP="005B0564">
      <w:pPr>
        <w:rPr>
          <w:rFonts w:ascii="Palatino" w:hAnsi="Palatino" w:cs="Times New Roman"/>
        </w:rPr>
      </w:pPr>
    </w:p>
    <w:p w14:paraId="28B7165E" w14:textId="04F9B025" w:rsidR="005B0564" w:rsidRPr="001E1128" w:rsidRDefault="005B0564" w:rsidP="005B0564">
      <w:pPr>
        <w:rPr>
          <w:rFonts w:ascii="Palatino" w:hAnsi="Palatino" w:cs="Times New Roman"/>
        </w:rPr>
      </w:pPr>
      <w:r w:rsidRPr="001E1128">
        <w:rPr>
          <w:rFonts w:ascii="Palatino" w:hAnsi="Palatino" w:cs="Times New Roman"/>
        </w:rPr>
        <w:t xml:space="preserve">Welcoming Prayer helps us to dismantle the false self and accept our difficult emotions rather than avoiding or suppressing them. It doesn’t encourage a passive embracing of a negative situation, but rather encourages acceptance of the natural bodily and emotional responses to it and thereby opens space for us to access God’s presence within. It’s a full acceptance of the content of the present moment. If we give </w:t>
      </w:r>
      <w:r w:rsidR="0032297A">
        <w:rPr>
          <w:rFonts w:ascii="Palatino" w:hAnsi="Palatino" w:cs="Times New Roman"/>
        </w:rPr>
        <w:t>a difficult</w:t>
      </w:r>
      <w:r w:rsidRPr="001E1128">
        <w:rPr>
          <w:rFonts w:ascii="Palatino" w:hAnsi="Palatino" w:cs="Times New Roman"/>
        </w:rPr>
        <w:t xml:space="preserve"> experience over to God, the false self takes a back seat (at least for the moment) and the true self can be liberated.</w:t>
      </w:r>
    </w:p>
    <w:p w14:paraId="12E1CC46" w14:textId="77777777" w:rsidR="005B0564" w:rsidRPr="001E1128" w:rsidRDefault="005B0564" w:rsidP="005B0564">
      <w:pPr>
        <w:rPr>
          <w:rFonts w:ascii="Palatino" w:hAnsi="Palatino" w:cs="Times New Roman"/>
        </w:rPr>
      </w:pPr>
    </w:p>
    <w:p w14:paraId="460A9130" w14:textId="56632C0B" w:rsidR="001E1128" w:rsidRPr="001E1128" w:rsidRDefault="00234ECD" w:rsidP="001E1128">
      <w:pPr>
        <w:rPr>
          <w:rFonts w:ascii="Palatino" w:hAnsi="Palatino" w:cs="Times New Roman"/>
        </w:rPr>
      </w:pPr>
      <w:r>
        <w:rPr>
          <w:rFonts w:ascii="Palatino" w:hAnsi="Palatino" w:cs="Times New Roman"/>
        </w:rPr>
        <w:t xml:space="preserve">So, how did we get a false self anyway? </w:t>
      </w:r>
      <w:r w:rsidR="001E1128" w:rsidRPr="001E1128">
        <w:rPr>
          <w:rFonts w:ascii="Palatino" w:hAnsi="Palatino" w:cs="Times New Roman"/>
        </w:rPr>
        <w:t>Our false self is forged by an overcompensating effort to (perhaps unconsciously) meet three primary human needs that become driving centers of motivation in our lives:</w:t>
      </w:r>
    </w:p>
    <w:p w14:paraId="1E70BD86" w14:textId="77777777" w:rsidR="001E1128" w:rsidRPr="001E1128" w:rsidRDefault="001E1128" w:rsidP="001E1128">
      <w:pPr>
        <w:rPr>
          <w:rFonts w:ascii="Palatino" w:hAnsi="Palatino" w:cs="Times New Roman"/>
        </w:rPr>
      </w:pPr>
    </w:p>
    <w:p w14:paraId="66238469" w14:textId="77777777" w:rsidR="001E1128" w:rsidRPr="001E1128" w:rsidRDefault="001E1128" w:rsidP="001E1128">
      <w:pPr>
        <w:pStyle w:val="ListParagraph"/>
        <w:numPr>
          <w:ilvl w:val="0"/>
          <w:numId w:val="1"/>
        </w:numPr>
        <w:rPr>
          <w:rFonts w:ascii="Palatino" w:hAnsi="Palatino" w:cs="Times New Roman"/>
        </w:rPr>
      </w:pPr>
      <w:r w:rsidRPr="001E1128">
        <w:rPr>
          <w:rFonts w:ascii="Palatino" w:hAnsi="Palatino" w:cs="Times New Roman"/>
        </w:rPr>
        <w:t>Survival &amp; Security (housing, safety, stability, health, financial predictability)</w:t>
      </w:r>
    </w:p>
    <w:p w14:paraId="7B9B9BF7" w14:textId="51A1F43B" w:rsidR="001E1128" w:rsidRPr="001E1128" w:rsidRDefault="001E1128" w:rsidP="001E1128">
      <w:pPr>
        <w:pStyle w:val="ListParagraph"/>
        <w:numPr>
          <w:ilvl w:val="0"/>
          <w:numId w:val="1"/>
        </w:numPr>
        <w:rPr>
          <w:rFonts w:ascii="Palatino" w:hAnsi="Palatino" w:cs="Times New Roman"/>
        </w:rPr>
      </w:pPr>
      <w:r w:rsidRPr="001E1128">
        <w:rPr>
          <w:rFonts w:ascii="Palatino" w:hAnsi="Palatino" w:cs="Times New Roman"/>
        </w:rPr>
        <w:t>Affection &amp; Esteem (belonging, affirmation, respect, approval, regard)</w:t>
      </w:r>
    </w:p>
    <w:p w14:paraId="1BBB3B2F" w14:textId="21DE09CD" w:rsidR="001E1128" w:rsidRPr="001E1128" w:rsidRDefault="001E1128" w:rsidP="001E1128">
      <w:pPr>
        <w:pStyle w:val="ListParagraph"/>
        <w:numPr>
          <w:ilvl w:val="0"/>
          <w:numId w:val="1"/>
        </w:numPr>
        <w:rPr>
          <w:rFonts w:ascii="Palatino" w:hAnsi="Palatino" w:cs="Times New Roman"/>
        </w:rPr>
      </w:pPr>
      <w:r w:rsidRPr="001E1128">
        <w:rPr>
          <w:rFonts w:ascii="Palatino" w:hAnsi="Palatino" w:cs="Times New Roman"/>
        </w:rPr>
        <w:t xml:space="preserve">Power &amp; Control (being in charge, making </w:t>
      </w:r>
      <w:r w:rsidR="00CD22D9">
        <w:rPr>
          <w:rFonts w:ascii="Palatino" w:hAnsi="Palatino" w:cs="Times New Roman"/>
        </w:rPr>
        <w:t xml:space="preserve">the </w:t>
      </w:r>
      <w:r w:rsidRPr="001E1128">
        <w:rPr>
          <w:rFonts w:ascii="Palatino" w:hAnsi="Palatino" w:cs="Times New Roman"/>
        </w:rPr>
        <w:t>decisions, ensuring things are done “right”)</w:t>
      </w:r>
      <w:r w:rsidRPr="001E1128">
        <w:rPr>
          <w:rFonts w:ascii="Palatino" w:hAnsi="Palatino" w:cs="Times New Roman"/>
        </w:rPr>
        <w:br/>
      </w:r>
    </w:p>
    <w:p w14:paraId="0FAB15ED" w14:textId="232717D9" w:rsidR="001E1128" w:rsidRPr="00C72391" w:rsidRDefault="001E1128" w:rsidP="001E1128">
      <w:pPr>
        <w:rPr>
          <w:rFonts w:ascii="Palatino" w:hAnsi="Palatino" w:cs="Times New Roman"/>
        </w:rPr>
      </w:pPr>
      <w:r w:rsidRPr="001E1128">
        <w:rPr>
          <w:rFonts w:ascii="Palatino" w:hAnsi="Palatino" w:cs="Times New Roman"/>
        </w:rPr>
        <w:t xml:space="preserve">All humans desire these primary needs and </w:t>
      </w:r>
      <w:r w:rsidR="00CD22D9">
        <w:rPr>
          <w:rFonts w:ascii="Palatino" w:hAnsi="Palatino" w:cs="Times New Roman"/>
        </w:rPr>
        <w:t xml:space="preserve">Keating says that </w:t>
      </w:r>
      <w:r w:rsidRPr="001E1128">
        <w:rPr>
          <w:rFonts w:ascii="Palatino" w:hAnsi="Palatino" w:cs="Times New Roman"/>
        </w:rPr>
        <w:t>every negative emotion that we feel (anger, frustration, fear, hurt, betrayal, pain, disregard, sadness</w:t>
      </w:r>
      <w:r w:rsidR="00234ECD">
        <w:rPr>
          <w:rFonts w:ascii="Palatino" w:hAnsi="Palatino" w:cs="Times New Roman"/>
        </w:rPr>
        <w:t xml:space="preserve"> – </w:t>
      </w:r>
      <w:r w:rsidR="00C72391">
        <w:rPr>
          <w:rFonts w:ascii="Palatino" w:hAnsi="Palatino" w:cs="Times New Roman"/>
        </w:rPr>
        <w:t xml:space="preserve">and </w:t>
      </w:r>
      <w:r w:rsidR="00234ECD">
        <w:rPr>
          <w:rFonts w:ascii="Palatino" w:hAnsi="Palatino" w:cs="Times New Roman"/>
        </w:rPr>
        <w:t>all those words in the Litany for the Human Family</w:t>
      </w:r>
      <w:r w:rsidRPr="001E1128">
        <w:rPr>
          <w:rFonts w:ascii="Palatino" w:hAnsi="Palatino" w:cs="Times New Roman"/>
        </w:rPr>
        <w:t xml:space="preserve">) is directly related to one or more of them. We can trace anything that we’re feeling at any time back to our desire to have these needs fulfilled. </w:t>
      </w:r>
      <w:r w:rsidR="00CD22D9">
        <w:rPr>
          <w:rFonts w:ascii="Palatino" w:hAnsi="Palatino" w:cs="Times New Roman"/>
        </w:rPr>
        <w:t>Making that connection and r</w:t>
      </w:r>
      <w:r w:rsidRPr="001E1128">
        <w:rPr>
          <w:rFonts w:ascii="Palatino" w:hAnsi="Palatino" w:cs="Times New Roman"/>
        </w:rPr>
        <w:t>ecognizing this through Welcoming Prayer can release us from the grip of our negative emotions</w:t>
      </w:r>
      <w:r w:rsidR="00234ECD">
        <w:rPr>
          <w:rFonts w:ascii="Palatino" w:hAnsi="Palatino" w:cs="Times New Roman"/>
        </w:rPr>
        <w:t xml:space="preserve">, and </w:t>
      </w:r>
      <w:r w:rsidRPr="001E1128">
        <w:rPr>
          <w:rFonts w:ascii="Palatino" w:hAnsi="Palatino" w:cs="Times New Roman"/>
        </w:rPr>
        <w:t>remind us that our lives are meant to be about much more than just getting these needs met</w:t>
      </w:r>
      <w:r w:rsidR="00234ECD">
        <w:rPr>
          <w:rFonts w:ascii="Palatino" w:hAnsi="Palatino" w:cs="Times New Roman"/>
        </w:rPr>
        <w:t>.</w:t>
      </w:r>
    </w:p>
    <w:p w14:paraId="3174DCFF" w14:textId="77777777" w:rsidR="001E1128" w:rsidRPr="001E1128" w:rsidRDefault="001E1128" w:rsidP="001E1128">
      <w:pPr>
        <w:rPr>
          <w:rFonts w:ascii="Palatino" w:hAnsi="Palatino" w:cs="Times New Roman"/>
        </w:rPr>
      </w:pPr>
    </w:p>
    <w:p w14:paraId="6B4EE971" w14:textId="7F4BD477" w:rsidR="001E1128" w:rsidRDefault="001E1128" w:rsidP="001E1128">
      <w:pPr>
        <w:rPr>
          <w:rFonts w:ascii="Palatino" w:hAnsi="Palatino" w:cs="Times New Roman"/>
        </w:rPr>
      </w:pPr>
      <w:r w:rsidRPr="001E1128">
        <w:rPr>
          <w:rFonts w:ascii="Palatino" w:hAnsi="Palatino" w:cs="Times New Roman"/>
        </w:rPr>
        <w:t>We can u</w:t>
      </w:r>
      <w:r w:rsidR="00C72391">
        <w:rPr>
          <w:rFonts w:ascii="Palatino" w:hAnsi="Palatino" w:cs="Times New Roman"/>
        </w:rPr>
        <w:t>se</w:t>
      </w:r>
      <w:r w:rsidRPr="001E1128">
        <w:rPr>
          <w:rFonts w:ascii="Palatino" w:hAnsi="Palatino" w:cs="Times New Roman"/>
        </w:rPr>
        <w:t xml:space="preserve"> Welcoming Prayer anytime we experience a charged emotion as a result of a certain situation. We can do it in the moment or in retrospect. We can be the victim, the perpetrator, or a bystander. Welcoming prayer is not an exercise in trying to analyze the source or dynamics of a situation, although sometimes that can become apparent.</w:t>
      </w:r>
    </w:p>
    <w:p w14:paraId="1B22D711" w14:textId="22A16119" w:rsidR="00E409F0" w:rsidRDefault="00E409F0" w:rsidP="001E1128">
      <w:pPr>
        <w:rPr>
          <w:rFonts w:ascii="Palatino" w:hAnsi="Palatino" w:cs="Times New Roman"/>
        </w:rPr>
      </w:pPr>
    </w:p>
    <w:p w14:paraId="06F2D09D" w14:textId="4E437205" w:rsidR="00545D96" w:rsidRDefault="000A18FD" w:rsidP="001E1128">
      <w:pPr>
        <w:rPr>
          <w:rFonts w:ascii="Palatino" w:hAnsi="Palatino" w:cs="Times New Roman"/>
        </w:rPr>
      </w:pPr>
      <w:r>
        <w:rPr>
          <w:rFonts w:ascii="Palatino" w:hAnsi="Palatino" w:cs="Times New Roman"/>
        </w:rPr>
        <w:t xml:space="preserve">We’re going to do this together, so </w:t>
      </w:r>
      <w:r w:rsidR="00CD22D9">
        <w:rPr>
          <w:rFonts w:ascii="Palatino" w:hAnsi="Palatino" w:cs="Times New Roman"/>
        </w:rPr>
        <w:t xml:space="preserve">I thought I’d </w:t>
      </w:r>
      <w:r>
        <w:rPr>
          <w:rFonts w:ascii="Palatino" w:hAnsi="Palatino" w:cs="Times New Roman"/>
        </w:rPr>
        <w:t>share a</w:t>
      </w:r>
      <w:r w:rsidR="00E409F0">
        <w:rPr>
          <w:rFonts w:ascii="Palatino" w:hAnsi="Palatino" w:cs="Times New Roman"/>
        </w:rPr>
        <w:t xml:space="preserve"> personal example. </w:t>
      </w:r>
      <w:r w:rsidR="00545D96">
        <w:rPr>
          <w:rFonts w:ascii="Palatino" w:hAnsi="Palatino" w:cs="Times New Roman"/>
        </w:rPr>
        <w:t xml:space="preserve">It’s kind of a dumb story but I think it will help. </w:t>
      </w:r>
      <w:r w:rsidR="00E409F0">
        <w:rPr>
          <w:rFonts w:ascii="Palatino" w:hAnsi="Palatino" w:cs="Times New Roman"/>
        </w:rPr>
        <w:t xml:space="preserve">Last week I had written something at work that I’m </w:t>
      </w:r>
      <w:r w:rsidR="00E913BD">
        <w:rPr>
          <w:rFonts w:ascii="Palatino" w:hAnsi="Palatino" w:cs="Times New Roman"/>
        </w:rPr>
        <w:t xml:space="preserve">understood to be </w:t>
      </w:r>
      <w:r w:rsidR="00E409F0">
        <w:rPr>
          <w:rFonts w:ascii="Palatino" w:hAnsi="Palatino" w:cs="Times New Roman"/>
        </w:rPr>
        <w:t xml:space="preserve">the </w:t>
      </w:r>
      <w:r w:rsidR="00E913BD">
        <w:rPr>
          <w:rFonts w:ascii="Palatino" w:hAnsi="Palatino" w:cs="Times New Roman"/>
        </w:rPr>
        <w:t>‘</w:t>
      </w:r>
      <w:r w:rsidR="00E409F0">
        <w:rPr>
          <w:rFonts w:ascii="Palatino" w:hAnsi="Palatino" w:cs="Times New Roman"/>
        </w:rPr>
        <w:t>lead</w:t>
      </w:r>
      <w:r w:rsidR="00E913BD">
        <w:rPr>
          <w:rFonts w:ascii="Palatino" w:hAnsi="Palatino" w:cs="Times New Roman"/>
        </w:rPr>
        <w:t>’</w:t>
      </w:r>
      <w:r w:rsidR="00E409F0">
        <w:rPr>
          <w:rFonts w:ascii="Palatino" w:hAnsi="Palatino" w:cs="Times New Roman"/>
        </w:rPr>
        <w:t xml:space="preserve"> on. A </w:t>
      </w:r>
      <w:r w:rsidR="00E913BD">
        <w:rPr>
          <w:rFonts w:ascii="Palatino" w:hAnsi="Palatino" w:cs="Times New Roman"/>
        </w:rPr>
        <w:t xml:space="preserve">close </w:t>
      </w:r>
      <w:r w:rsidR="00E409F0">
        <w:rPr>
          <w:rFonts w:ascii="Palatino" w:hAnsi="Palatino" w:cs="Times New Roman"/>
        </w:rPr>
        <w:t xml:space="preserve">colleague said that she and two others were going to </w:t>
      </w:r>
      <w:r w:rsidR="00E913BD">
        <w:rPr>
          <w:rFonts w:ascii="Palatino" w:hAnsi="Palatino" w:cs="Times New Roman"/>
        </w:rPr>
        <w:t>meet to review</w:t>
      </w:r>
      <w:r>
        <w:rPr>
          <w:rFonts w:ascii="Palatino" w:hAnsi="Palatino" w:cs="Times New Roman"/>
        </w:rPr>
        <w:t xml:space="preserve"> </w:t>
      </w:r>
      <w:r w:rsidR="00545D96">
        <w:rPr>
          <w:rFonts w:ascii="Palatino" w:hAnsi="Palatino" w:cs="Times New Roman"/>
        </w:rPr>
        <w:t>what I had written</w:t>
      </w:r>
      <w:r>
        <w:rPr>
          <w:rFonts w:ascii="Palatino" w:hAnsi="Palatino" w:cs="Times New Roman"/>
        </w:rPr>
        <w:t xml:space="preserve"> without me </w:t>
      </w:r>
      <w:r w:rsidR="00E409F0">
        <w:rPr>
          <w:rFonts w:ascii="Palatino" w:hAnsi="Palatino" w:cs="Times New Roman"/>
        </w:rPr>
        <w:t xml:space="preserve">and </w:t>
      </w:r>
      <w:r w:rsidR="00E913BD">
        <w:rPr>
          <w:rFonts w:ascii="Palatino" w:hAnsi="Palatino" w:cs="Times New Roman"/>
        </w:rPr>
        <w:t xml:space="preserve">then </w:t>
      </w:r>
      <w:r w:rsidR="00E409F0">
        <w:rPr>
          <w:rFonts w:ascii="Palatino" w:hAnsi="Palatino" w:cs="Times New Roman"/>
        </w:rPr>
        <w:t>give me feedback. I felt that I should be in</w:t>
      </w:r>
      <w:r>
        <w:rPr>
          <w:rFonts w:ascii="Palatino" w:hAnsi="Palatino" w:cs="Times New Roman"/>
        </w:rPr>
        <w:t>cluded in</w:t>
      </w:r>
      <w:r w:rsidR="00E409F0">
        <w:rPr>
          <w:rFonts w:ascii="Palatino" w:hAnsi="Palatino" w:cs="Times New Roman"/>
        </w:rPr>
        <w:t xml:space="preserve"> that meeting so I could provide </w:t>
      </w:r>
      <w:r w:rsidR="00E913BD">
        <w:rPr>
          <w:rFonts w:ascii="Palatino" w:hAnsi="Palatino" w:cs="Times New Roman"/>
        </w:rPr>
        <w:t xml:space="preserve">background and </w:t>
      </w:r>
      <w:r w:rsidR="00E409F0">
        <w:rPr>
          <w:rFonts w:ascii="Palatino" w:hAnsi="Palatino" w:cs="Times New Roman"/>
        </w:rPr>
        <w:t>context</w:t>
      </w:r>
      <w:r w:rsidR="00E913BD">
        <w:rPr>
          <w:rFonts w:ascii="Palatino" w:hAnsi="Palatino" w:cs="Times New Roman"/>
        </w:rPr>
        <w:t xml:space="preserve"> as needed</w:t>
      </w:r>
      <w:r>
        <w:rPr>
          <w:rFonts w:ascii="Palatino" w:hAnsi="Palatino" w:cs="Times New Roman"/>
        </w:rPr>
        <w:t>.</w:t>
      </w:r>
    </w:p>
    <w:p w14:paraId="406871C5" w14:textId="77777777" w:rsidR="00545D96" w:rsidRDefault="00545D96" w:rsidP="001E1128">
      <w:pPr>
        <w:rPr>
          <w:rFonts w:ascii="Palatino" w:hAnsi="Palatino" w:cs="Times New Roman"/>
        </w:rPr>
      </w:pPr>
    </w:p>
    <w:p w14:paraId="2416BF38" w14:textId="25D34BAD" w:rsidR="00E409F0" w:rsidRDefault="000A18FD" w:rsidP="001E1128">
      <w:pPr>
        <w:rPr>
          <w:rFonts w:ascii="Palatino" w:hAnsi="Palatino" w:cs="Times New Roman"/>
        </w:rPr>
      </w:pPr>
      <w:r>
        <w:rPr>
          <w:rFonts w:ascii="Palatino" w:hAnsi="Palatino" w:cs="Times New Roman"/>
        </w:rPr>
        <w:t xml:space="preserve">I was a little miffed and frustrated </w:t>
      </w:r>
      <w:r w:rsidR="00545D96">
        <w:rPr>
          <w:rFonts w:ascii="Palatino" w:hAnsi="Palatino" w:cs="Times New Roman"/>
        </w:rPr>
        <w:t>so</w:t>
      </w:r>
      <w:r>
        <w:rPr>
          <w:rFonts w:ascii="Palatino" w:hAnsi="Palatino" w:cs="Times New Roman"/>
        </w:rPr>
        <w:t xml:space="preserve"> I </w:t>
      </w:r>
      <w:r w:rsidR="00E913BD">
        <w:rPr>
          <w:rFonts w:ascii="Palatino" w:hAnsi="Palatino" w:cs="Times New Roman"/>
        </w:rPr>
        <w:t xml:space="preserve">engaged in Welcoming Prayer. I </w:t>
      </w:r>
      <w:r>
        <w:rPr>
          <w:rFonts w:ascii="Palatino" w:hAnsi="Palatino" w:cs="Times New Roman"/>
        </w:rPr>
        <w:t>said to myself</w:t>
      </w:r>
      <w:r w:rsidR="00545D96">
        <w:rPr>
          <w:rFonts w:ascii="Palatino" w:hAnsi="Palatino" w:cs="Times New Roman"/>
        </w:rPr>
        <w:t xml:space="preserve"> when I noticed that I was miffed and frustrated</w:t>
      </w:r>
      <w:r w:rsidR="00E913BD">
        <w:rPr>
          <w:rFonts w:ascii="Palatino" w:hAnsi="Palatino" w:cs="Times New Roman"/>
        </w:rPr>
        <w:t>: “O</w:t>
      </w:r>
      <w:r>
        <w:rPr>
          <w:rFonts w:ascii="Palatino" w:hAnsi="Palatino" w:cs="Times New Roman"/>
        </w:rPr>
        <w:t xml:space="preserve">h that’s right, you have a strong need for </w:t>
      </w:r>
      <w:r w:rsidR="00E913BD">
        <w:rPr>
          <w:rFonts w:ascii="Palatino" w:hAnsi="Palatino" w:cs="Times New Roman"/>
        </w:rPr>
        <w:t xml:space="preserve">#2 - </w:t>
      </w:r>
      <w:r>
        <w:rPr>
          <w:rFonts w:ascii="Palatino" w:hAnsi="Palatino" w:cs="Times New Roman"/>
        </w:rPr>
        <w:t>Affection &amp; Esteem (probably belonging</w:t>
      </w:r>
      <w:r w:rsidR="00E913BD">
        <w:rPr>
          <w:rFonts w:ascii="Palatino" w:hAnsi="Palatino" w:cs="Times New Roman"/>
        </w:rPr>
        <w:t xml:space="preserve">, </w:t>
      </w:r>
      <w:r>
        <w:rPr>
          <w:rFonts w:ascii="Palatino" w:hAnsi="Palatino" w:cs="Times New Roman"/>
        </w:rPr>
        <w:t>affirmation</w:t>
      </w:r>
      <w:r w:rsidR="00E913BD">
        <w:rPr>
          <w:rFonts w:ascii="Palatino" w:hAnsi="Palatino" w:cs="Times New Roman"/>
        </w:rPr>
        <w:t>, respect in this case</w:t>
      </w:r>
      <w:r>
        <w:rPr>
          <w:rFonts w:ascii="Palatino" w:hAnsi="Palatino" w:cs="Times New Roman"/>
        </w:rPr>
        <w:t xml:space="preserve">) so you </w:t>
      </w:r>
      <w:r w:rsidR="00E913BD">
        <w:rPr>
          <w:rFonts w:ascii="Palatino" w:hAnsi="Palatino" w:cs="Times New Roman"/>
        </w:rPr>
        <w:t>feel that you should rightly be</w:t>
      </w:r>
      <w:r>
        <w:rPr>
          <w:rFonts w:ascii="Palatino" w:hAnsi="Palatino" w:cs="Times New Roman"/>
        </w:rPr>
        <w:t xml:space="preserve"> </w:t>
      </w:r>
      <w:r w:rsidR="00E913BD">
        <w:rPr>
          <w:rFonts w:ascii="Palatino" w:hAnsi="Palatino" w:cs="Times New Roman"/>
        </w:rPr>
        <w:t>at the meeting. A</w:t>
      </w:r>
      <w:r>
        <w:rPr>
          <w:rFonts w:ascii="Palatino" w:hAnsi="Palatino" w:cs="Times New Roman"/>
        </w:rPr>
        <w:t xml:space="preserve">nd </w:t>
      </w:r>
      <w:r w:rsidR="00E913BD">
        <w:rPr>
          <w:rFonts w:ascii="Palatino" w:hAnsi="Palatino" w:cs="Times New Roman"/>
        </w:rPr>
        <w:t>you have some</w:t>
      </w:r>
      <w:r>
        <w:rPr>
          <w:rFonts w:ascii="Palatino" w:hAnsi="Palatino" w:cs="Times New Roman"/>
        </w:rPr>
        <w:t xml:space="preserve"> need for Power &amp; Control </w:t>
      </w:r>
      <w:r w:rsidR="00E913BD">
        <w:rPr>
          <w:rFonts w:ascii="Palatino" w:hAnsi="Palatino" w:cs="Times New Roman"/>
        </w:rPr>
        <w:t xml:space="preserve">(probably to make sure it’s done </w:t>
      </w:r>
      <w:r w:rsidR="00545D96">
        <w:rPr>
          <w:rFonts w:ascii="Palatino" w:hAnsi="Palatino" w:cs="Times New Roman"/>
        </w:rPr>
        <w:t>‘</w:t>
      </w:r>
      <w:r w:rsidR="00E913BD">
        <w:rPr>
          <w:rFonts w:ascii="Palatino" w:hAnsi="Palatino" w:cs="Times New Roman"/>
        </w:rPr>
        <w:t>right</w:t>
      </w:r>
      <w:r w:rsidR="00545D96">
        <w:rPr>
          <w:rFonts w:ascii="Palatino" w:hAnsi="Palatino" w:cs="Times New Roman"/>
        </w:rPr>
        <w:t>’</w:t>
      </w:r>
      <w:r w:rsidR="00E913BD">
        <w:rPr>
          <w:rFonts w:ascii="Palatino" w:hAnsi="Palatino" w:cs="Times New Roman"/>
        </w:rPr>
        <w:t xml:space="preserve"> in this case). I </w:t>
      </w:r>
      <w:r w:rsidR="00545D96">
        <w:rPr>
          <w:rFonts w:ascii="Palatino" w:hAnsi="Palatino" w:cs="Times New Roman"/>
        </w:rPr>
        <w:t xml:space="preserve">connected what I was feeling to my primary needs, </w:t>
      </w:r>
      <w:r w:rsidR="00E913BD">
        <w:rPr>
          <w:rFonts w:ascii="Palatino" w:hAnsi="Palatino" w:cs="Times New Roman"/>
        </w:rPr>
        <w:t>laughed at myself, dismissed the emotions, and moved on.</w:t>
      </w:r>
    </w:p>
    <w:p w14:paraId="6F979762" w14:textId="25978184" w:rsidR="00E913BD" w:rsidRDefault="00E913BD" w:rsidP="001E1128">
      <w:pPr>
        <w:rPr>
          <w:rFonts w:ascii="Palatino" w:hAnsi="Palatino" w:cs="Times New Roman"/>
        </w:rPr>
      </w:pPr>
    </w:p>
    <w:p w14:paraId="4050629F" w14:textId="7E97C210" w:rsidR="00E913BD" w:rsidRPr="001E1128" w:rsidRDefault="00E913BD" w:rsidP="001E1128">
      <w:pPr>
        <w:rPr>
          <w:rFonts w:ascii="Palatino" w:hAnsi="Palatino" w:cs="Times New Roman"/>
        </w:rPr>
      </w:pPr>
      <w:r>
        <w:rPr>
          <w:rFonts w:ascii="Palatino" w:hAnsi="Palatino" w:cs="Times New Roman"/>
        </w:rPr>
        <w:t>Now that’s a rather trivial example but you get the picture.</w:t>
      </w:r>
    </w:p>
    <w:p w14:paraId="4D5E86D7" w14:textId="77777777" w:rsidR="001E1128" w:rsidRPr="001E1128" w:rsidRDefault="001E1128" w:rsidP="001E1128">
      <w:pPr>
        <w:rPr>
          <w:rFonts w:ascii="Palatino" w:hAnsi="Palatino" w:cs="Times New Roman"/>
        </w:rPr>
      </w:pPr>
    </w:p>
    <w:p w14:paraId="75AB724B" w14:textId="77777777" w:rsidR="00C72391" w:rsidRDefault="00C72391" w:rsidP="001E1128">
      <w:pPr>
        <w:rPr>
          <w:rFonts w:ascii="Palatino" w:hAnsi="Palatino" w:cs="Times New Roman"/>
        </w:rPr>
      </w:pPr>
      <w:r>
        <w:rPr>
          <w:rFonts w:ascii="Palatino" w:hAnsi="Palatino" w:cs="Times New Roman"/>
        </w:rPr>
        <w:t>Do you want to try it?</w:t>
      </w:r>
    </w:p>
    <w:p w14:paraId="0D2EA1A7" w14:textId="77777777" w:rsidR="00C72391" w:rsidRDefault="00C72391" w:rsidP="001E1128">
      <w:pPr>
        <w:rPr>
          <w:rFonts w:ascii="Palatino" w:hAnsi="Palatino" w:cs="Times New Roman"/>
        </w:rPr>
      </w:pPr>
    </w:p>
    <w:p w14:paraId="3E67CA6F" w14:textId="7E5CB73B" w:rsidR="001E1128" w:rsidRPr="001E1128" w:rsidRDefault="00C72391" w:rsidP="001E1128">
      <w:pPr>
        <w:rPr>
          <w:rFonts w:ascii="Palatino" w:hAnsi="Palatino" w:cs="Times New Roman"/>
        </w:rPr>
      </w:pPr>
      <w:r>
        <w:rPr>
          <w:rFonts w:ascii="Palatino" w:hAnsi="Palatino" w:cs="Times New Roman"/>
        </w:rPr>
        <w:t xml:space="preserve">Let’s walk through it. Be patient – it does </w:t>
      </w:r>
      <w:r w:rsidR="001E1128" w:rsidRPr="001E1128">
        <w:rPr>
          <w:rFonts w:ascii="Palatino" w:hAnsi="Palatino" w:cs="Times New Roman"/>
        </w:rPr>
        <w:t xml:space="preserve">take some practice! </w:t>
      </w:r>
      <w:r>
        <w:rPr>
          <w:rFonts w:ascii="Palatino" w:hAnsi="Palatino" w:cs="Times New Roman"/>
        </w:rPr>
        <w:t xml:space="preserve">Sit comfortably, rest your hands where they are comfortable, and close your eyes. </w:t>
      </w:r>
      <w:r w:rsidR="001E1128" w:rsidRPr="001E1128">
        <w:rPr>
          <w:rFonts w:ascii="Palatino" w:hAnsi="Palatino" w:cs="Times New Roman"/>
        </w:rPr>
        <w:t>Begin by thinking of a volatile situation. Bring the emotions that it causes into your mind.</w:t>
      </w:r>
    </w:p>
    <w:p w14:paraId="2ECDE67B" w14:textId="77777777" w:rsidR="001E1128" w:rsidRPr="001E1128" w:rsidRDefault="001E1128" w:rsidP="001E1128">
      <w:pPr>
        <w:rPr>
          <w:rFonts w:ascii="Palatino" w:hAnsi="Palatino" w:cs="Times New Roman"/>
        </w:rPr>
      </w:pPr>
    </w:p>
    <w:p w14:paraId="2C0FD493" w14:textId="77777777" w:rsidR="001E1128" w:rsidRPr="001E1128" w:rsidRDefault="001E1128" w:rsidP="001E1128">
      <w:pPr>
        <w:pStyle w:val="ListParagraph"/>
        <w:numPr>
          <w:ilvl w:val="0"/>
          <w:numId w:val="2"/>
        </w:numPr>
        <w:rPr>
          <w:rFonts w:ascii="Palatino" w:hAnsi="Palatino" w:cs="Times New Roman"/>
        </w:rPr>
      </w:pPr>
      <w:r w:rsidRPr="001E1128">
        <w:rPr>
          <w:rFonts w:ascii="Palatino" w:hAnsi="Palatino" w:cs="Times New Roman"/>
          <w:b/>
        </w:rPr>
        <w:t>Notice</w:t>
      </w:r>
      <w:r w:rsidRPr="001E1128">
        <w:rPr>
          <w:rFonts w:ascii="Palatino" w:hAnsi="Palatino" w:cs="Times New Roman"/>
        </w:rPr>
        <w:t xml:space="preserve"> the charged emotion that you feel in the situation. Feel and sink into its sensation in your body (increased pulse, racing heart, tense muscles, reddened face, headache, shortness of breath). Don’t resist these bodily sensations.</w:t>
      </w:r>
      <w:r w:rsidRPr="001E1128">
        <w:rPr>
          <w:rFonts w:ascii="Palatino" w:hAnsi="Palatino" w:cs="Times New Roman"/>
        </w:rPr>
        <w:br/>
      </w:r>
    </w:p>
    <w:p w14:paraId="765AE7B6" w14:textId="76F7890B" w:rsidR="001E1128" w:rsidRPr="001E1128" w:rsidRDefault="001E1128" w:rsidP="001E1128">
      <w:pPr>
        <w:pStyle w:val="ListParagraph"/>
        <w:numPr>
          <w:ilvl w:val="0"/>
          <w:numId w:val="2"/>
        </w:numPr>
        <w:rPr>
          <w:rFonts w:ascii="Palatino" w:hAnsi="Palatino" w:cs="Times New Roman"/>
        </w:rPr>
      </w:pPr>
      <w:r w:rsidRPr="001E1128">
        <w:rPr>
          <w:rFonts w:ascii="Palatino" w:hAnsi="Palatino" w:cs="Times New Roman"/>
          <w:b/>
        </w:rPr>
        <w:t>Welcome</w:t>
      </w:r>
      <w:r w:rsidRPr="001E1128">
        <w:rPr>
          <w:rFonts w:ascii="Palatino" w:hAnsi="Palatino" w:cs="Times New Roman"/>
        </w:rPr>
        <w:t xml:space="preserve"> th</w:t>
      </w:r>
      <w:r w:rsidR="00C72391">
        <w:rPr>
          <w:rFonts w:ascii="Palatino" w:hAnsi="Palatino" w:cs="Times New Roman"/>
        </w:rPr>
        <w:t>ose</w:t>
      </w:r>
      <w:r w:rsidRPr="001E1128">
        <w:rPr>
          <w:rFonts w:ascii="Palatino" w:hAnsi="Palatino" w:cs="Times New Roman"/>
        </w:rPr>
        <w:t xml:space="preserve"> sensations</w:t>
      </w:r>
      <w:r w:rsidR="00C72391">
        <w:rPr>
          <w:rFonts w:ascii="Palatino" w:hAnsi="Palatino" w:cs="Times New Roman"/>
        </w:rPr>
        <w:t>,</w:t>
      </w:r>
      <w:r w:rsidRPr="001E1128">
        <w:rPr>
          <w:rFonts w:ascii="Palatino" w:hAnsi="Palatino" w:cs="Times New Roman"/>
        </w:rPr>
        <w:t xml:space="preserve"> and </w:t>
      </w:r>
      <w:r w:rsidR="00C72391">
        <w:rPr>
          <w:rFonts w:ascii="Palatino" w:hAnsi="Palatino" w:cs="Times New Roman"/>
        </w:rPr>
        <w:t xml:space="preserve">in your mind, </w:t>
      </w:r>
      <w:r w:rsidRPr="001E1128">
        <w:rPr>
          <w:rFonts w:ascii="Palatino" w:hAnsi="Palatino" w:cs="Times New Roman"/>
        </w:rPr>
        <w:t xml:space="preserve">name the emotions that cause them (anger, frustration, fear, hurt, betrayal, pain, disregard, sadness). Welcome what you are feeling as an opportunity to consent to </w:t>
      </w:r>
      <w:r w:rsidR="00C72391">
        <w:rPr>
          <w:rFonts w:ascii="Palatino" w:hAnsi="Palatino" w:cs="Times New Roman"/>
        </w:rPr>
        <w:t xml:space="preserve">God’s </w:t>
      </w:r>
      <w:r w:rsidRPr="001E1128">
        <w:rPr>
          <w:rFonts w:ascii="Palatino" w:hAnsi="Palatino" w:cs="Times New Roman"/>
        </w:rPr>
        <w:t>presence within you. Say for instance: “Welcome anger and welcome fear, you are welcome here.”</w:t>
      </w:r>
      <w:r w:rsidRPr="001E1128">
        <w:rPr>
          <w:rFonts w:ascii="Palatino" w:hAnsi="Palatino" w:cs="Times New Roman"/>
        </w:rPr>
        <w:br/>
      </w:r>
    </w:p>
    <w:p w14:paraId="187828EE" w14:textId="4C5654A3" w:rsidR="001E1128" w:rsidRPr="001E1128" w:rsidRDefault="00017A51" w:rsidP="001E1128">
      <w:pPr>
        <w:pStyle w:val="ListParagraph"/>
        <w:numPr>
          <w:ilvl w:val="0"/>
          <w:numId w:val="2"/>
        </w:numPr>
        <w:rPr>
          <w:rFonts w:ascii="Palatino" w:hAnsi="Palatino" w:cs="Times New Roman"/>
        </w:rPr>
      </w:pPr>
      <w:r w:rsidRPr="00017A51">
        <w:rPr>
          <w:rFonts w:ascii="Palatino" w:hAnsi="Palatino" w:cs="Times New Roman"/>
          <w:bCs/>
        </w:rPr>
        <w:t>Now,</w:t>
      </w:r>
      <w:r>
        <w:rPr>
          <w:rFonts w:ascii="Palatino" w:hAnsi="Palatino" w:cs="Times New Roman"/>
          <w:b/>
        </w:rPr>
        <w:t xml:space="preserve"> </w:t>
      </w:r>
      <w:r w:rsidR="001E1128" w:rsidRPr="001E1128">
        <w:rPr>
          <w:rFonts w:ascii="Palatino" w:hAnsi="Palatino" w:cs="Times New Roman"/>
          <w:b/>
        </w:rPr>
        <w:t xml:space="preserve">Think </w:t>
      </w:r>
      <w:r w:rsidR="001E1128" w:rsidRPr="001E1128">
        <w:rPr>
          <w:rFonts w:ascii="Palatino" w:hAnsi="Palatino" w:cs="Times New Roman"/>
          <w:bCs/>
        </w:rPr>
        <w:t>about which primary human need(s) is causing your emotion</w:t>
      </w:r>
      <w:r w:rsidR="001E1128" w:rsidRPr="001E1128">
        <w:rPr>
          <w:rFonts w:ascii="Palatino" w:hAnsi="Palatino" w:cs="Times New Roman"/>
          <w:b/>
        </w:rPr>
        <w:t>. Release</w:t>
      </w:r>
      <w:r w:rsidR="001E1128" w:rsidRPr="001E1128">
        <w:rPr>
          <w:rFonts w:ascii="Palatino" w:hAnsi="Palatino" w:cs="Times New Roman"/>
        </w:rPr>
        <w:t xml:space="preserve"> the emotion by recognizing that it is directly related to one or more of your primary human needs. Say for instance: “I let go of my need for survival &amp; security.” Or “I let go of my desire for affection &amp; esteem.” Or “I let go of my need for power &amp; control.” One (or more) of the three primary human needs will apply in any given context.  You could also add “I let go of my desire to try to change this situation (this person, this person’s behavior or perceptions).” By doing this, you dis-identify with the emotion and realize that the emotion is not you, and that you are greater than your emotions. You can let go of both the emotion and your attachment to the primary need because you’ve recognized the direct connection between them.</w:t>
      </w:r>
      <w:r w:rsidR="001E1128" w:rsidRPr="001E1128">
        <w:rPr>
          <w:rFonts w:ascii="Palatino" w:hAnsi="Palatino" w:cs="Times New Roman"/>
        </w:rPr>
        <w:br/>
      </w:r>
    </w:p>
    <w:p w14:paraId="54C6F705" w14:textId="736C6C28" w:rsidR="001E1128" w:rsidRDefault="001E1128" w:rsidP="001E1128">
      <w:pPr>
        <w:pStyle w:val="ListParagraph"/>
        <w:numPr>
          <w:ilvl w:val="0"/>
          <w:numId w:val="2"/>
        </w:numPr>
        <w:rPr>
          <w:rFonts w:ascii="Palatino" w:hAnsi="Palatino" w:cs="Times New Roman"/>
        </w:rPr>
      </w:pPr>
      <w:r w:rsidRPr="001E1128">
        <w:rPr>
          <w:rFonts w:ascii="Palatino" w:hAnsi="Palatino" w:cs="Times New Roman"/>
          <w:b/>
        </w:rPr>
        <w:t xml:space="preserve">Rest </w:t>
      </w:r>
      <w:r w:rsidRPr="001E1128">
        <w:rPr>
          <w:rFonts w:ascii="Palatino" w:hAnsi="Palatino" w:cs="Times New Roman"/>
        </w:rPr>
        <w:t>your body</w:t>
      </w:r>
      <w:r w:rsidRPr="001E1128">
        <w:rPr>
          <w:rFonts w:ascii="Palatino" w:hAnsi="Palatino" w:cs="Times New Roman"/>
          <w:b/>
        </w:rPr>
        <w:t xml:space="preserve"> </w:t>
      </w:r>
      <w:r w:rsidRPr="001E1128">
        <w:rPr>
          <w:rFonts w:ascii="Palatino" w:hAnsi="Palatino" w:cs="Times New Roman"/>
        </w:rPr>
        <w:t>in a larger field of awareness (i.e. your more authentic and true self) and</w:t>
      </w:r>
      <w:r w:rsidRPr="001E1128">
        <w:rPr>
          <w:rFonts w:ascii="Palatino" w:hAnsi="Palatino" w:cs="Times New Roman"/>
          <w:b/>
        </w:rPr>
        <w:t xml:space="preserve"> respond </w:t>
      </w:r>
      <w:r w:rsidRPr="001E1128">
        <w:rPr>
          <w:rFonts w:ascii="Palatino" w:hAnsi="Palatino" w:cs="Times New Roman"/>
        </w:rPr>
        <w:t>from a space of interior freedom. If you respond from this space, your next step in dealing with the situation will come from a place of trusting God within you, rather than from your false self.</w:t>
      </w:r>
      <w:r w:rsidR="00825727">
        <w:rPr>
          <w:rFonts w:ascii="Palatino" w:hAnsi="Palatino" w:cs="Times New Roman"/>
        </w:rPr>
        <w:br/>
      </w:r>
    </w:p>
    <w:p w14:paraId="7FB925BC" w14:textId="217E37BD" w:rsidR="00825727" w:rsidRPr="00825727" w:rsidRDefault="00825727" w:rsidP="00825727">
      <w:pPr>
        <w:rPr>
          <w:rFonts w:ascii="Palatino" w:hAnsi="Palatino" w:cs="Times New Roman"/>
        </w:rPr>
      </w:pPr>
      <w:r>
        <w:rPr>
          <w:rFonts w:ascii="Palatino" w:hAnsi="Palatino" w:cs="Times New Roman"/>
        </w:rPr>
        <w:t>Please open your eyes.</w:t>
      </w:r>
    </w:p>
    <w:p w14:paraId="58A1E1BD" w14:textId="14E308DD" w:rsidR="00017A51" w:rsidRDefault="00017A51" w:rsidP="00017A51">
      <w:pPr>
        <w:rPr>
          <w:rFonts w:ascii="Palatino" w:hAnsi="Palatino" w:cs="Times New Roman"/>
        </w:rPr>
      </w:pPr>
    </w:p>
    <w:p w14:paraId="64D7CF90" w14:textId="45246BD4" w:rsidR="00017A51" w:rsidRPr="00017A51" w:rsidRDefault="00017A51" w:rsidP="00017A51">
      <w:pPr>
        <w:rPr>
          <w:rFonts w:ascii="Palatino" w:hAnsi="Palatino" w:cs="Times New Roman"/>
        </w:rPr>
      </w:pPr>
      <w:r>
        <w:rPr>
          <w:rFonts w:ascii="Palatino" w:hAnsi="Palatino" w:cs="Times New Roman"/>
        </w:rPr>
        <w:t xml:space="preserve">Now that may or may not have worked well for you but I encourage you to keep trying it. </w:t>
      </w:r>
      <w:r w:rsidR="00825727">
        <w:rPr>
          <w:rFonts w:ascii="Palatino" w:hAnsi="Palatino" w:cs="Times New Roman"/>
        </w:rPr>
        <w:t xml:space="preserve">It’s </w:t>
      </w:r>
      <w:r>
        <w:rPr>
          <w:rFonts w:ascii="Palatino" w:hAnsi="Palatino" w:cs="Times New Roman"/>
        </w:rPr>
        <w:t xml:space="preserve">a practice and a discipline. I’ll </w:t>
      </w:r>
      <w:r w:rsidR="001C29FF">
        <w:rPr>
          <w:rFonts w:ascii="Palatino" w:hAnsi="Palatino" w:cs="Times New Roman"/>
        </w:rPr>
        <w:t>put some</w:t>
      </w:r>
      <w:r>
        <w:rPr>
          <w:rFonts w:ascii="Palatino" w:hAnsi="Palatino" w:cs="Times New Roman"/>
        </w:rPr>
        <w:t xml:space="preserve"> handouts in the back that you can take with you if you’d like.</w:t>
      </w:r>
    </w:p>
    <w:p w14:paraId="0568411A" w14:textId="77777777" w:rsidR="005B0564" w:rsidRPr="001E1128" w:rsidRDefault="005B0564" w:rsidP="005B0564">
      <w:pPr>
        <w:rPr>
          <w:rFonts w:ascii="Palatino" w:hAnsi="Palatino" w:cs="Times New Roman"/>
        </w:rPr>
      </w:pPr>
    </w:p>
    <w:p w14:paraId="5E212295" w14:textId="77777777" w:rsidR="00F94651" w:rsidRDefault="005B0564" w:rsidP="00825727">
      <w:pPr>
        <w:rPr>
          <w:rFonts w:ascii="Palatino" w:hAnsi="Palatino" w:cs="Times New Roman"/>
        </w:rPr>
      </w:pPr>
      <w:r w:rsidRPr="001E1128">
        <w:rPr>
          <w:rFonts w:ascii="Palatino" w:hAnsi="Palatino" w:cs="Times New Roman"/>
        </w:rPr>
        <w:t>Welcoming Prayer</w:t>
      </w:r>
      <w:r w:rsidR="00017A51">
        <w:rPr>
          <w:rFonts w:ascii="Palatino" w:hAnsi="Palatino" w:cs="Times New Roman"/>
        </w:rPr>
        <w:t xml:space="preserve"> </w:t>
      </w:r>
      <w:r w:rsidRPr="00017A51">
        <w:rPr>
          <w:rFonts w:ascii="Palatino" w:hAnsi="Palatino" w:cs="Times New Roman"/>
        </w:rPr>
        <w:t>is a prayer of the soul</w:t>
      </w:r>
      <w:r w:rsidR="00017A51">
        <w:rPr>
          <w:rFonts w:ascii="Palatino" w:hAnsi="Palatino" w:cs="Times New Roman"/>
        </w:rPr>
        <w:t xml:space="preserve">. It </w:t>
      </w:r>
      <w:r w:rsidRPr="00017A51">
        <w:rPr>
          <w:rFonts w:ascii="Palatino" w:hAnsi="Palatino" w:cs="Times New Roman"/>
        </w:rPr>
        <w:t>heals the wounds of a lifetime by addressing them where they are stored — in the body</w:t>
      </w:r>
      <w:r w:rsidR="00017A51">
        <w:rPr>
          <w:rFonts w:ascii="Palatino" w:hAnsi="Palatino" w:cs="Times New Roman"/>
        </w:rPr>
        <w:t>. It’s</w:t>
      </w:r>
      <w:r w:rsidRPr="00017A51">
        <w:rPr>
          <w:rFonts w:ascii="Palatino" w:hAnsi="Palatino" w:cs="Times New Roman"/>
        </w:rPr>
        <w:t xml:space="preserve"> </w:t>
      </w:r>
      <w:r w:rsidR="00017A51">
        <w:rPr>
          <w:rFonts w:ascii="Palatino" w:hAnsi="Palatino" w:cs="Times New Roman"/>
        </w:rPr>
        <w:t xml:space="preserve">a </w:t>
      </w:r>
      <w:r w:rsidRPr="00017A51">
        <w:rPr>
          <w:rFonts w:ascii="Palatino" w:hAnsi="Palatino" w:cs="Times New Roman"/>
        </w:rPr>
        <w:t>recognition that God is in all things</w:t>
      </w:r>
      <w:r w:rsidR="00017A51">
        <w:rPr>
          <w:rFonts w:ascii="Palatino" w:hAnsi="Palatino" w:cs="Times New Roman"/>
        </w:rPr>
        <w:t>.</w:t>
      </w:r>
      <w:r w:rsidR="00825727">
        <w:rPr>
          <w:rFonts w:ascii="Palatino" w:hAnsi="Palatino" w:cs="Times New Roman"/>
        </w:rPr>
        <w:t xml:space="preserve"> It</w:t>
      </w:r>
      <w:r w:rsidR="00017A51">
        <w:rPr>
          <w:rFonts w:ascii="Palatino" w:hAnsi="Palatino" w:cs="Times New Roman"/>
        </w:rPr>
        <w:t xml:space="preserve"> </w:t>
      </w:r>
      <w:r w:rsidRPr="00017A51">
        <w:rPr>
          <w:rFonts w:ascii="Palatino" w:hAnsi="Palatino" w:cs="Times New Roman"/>
        </w:rPr>
        <w:t xml:space="preserve">says </w:t>
      </w:r>
      <w:r w:rsidR="00017A51">
        <w:rPr>
          <w:rFonts w:ascii="Palatino" w:hAnsi="Palatino" w:cs="Times New Roman"/>
        </w:rPr>
        <w:t>yes</w:t>
      </w:r>
      <w:r w:rsidRPr="00017A51">
        <w:rPr>
          <w:rFonts w:ascii="Palatino" w:hAnsi="Palatino" w:cs="Times New Roman"/>
        </w:rPr>
        <w:t xml:space="preserve"> to charged emotions and is the quickest way to get back into th</w:t>
      </w:r>
      <w:r w:rsidR="00017A51">
        <w:rPr>
          <w:rFonts w:ascii="Palatino" w:hAnsi="Palatino" w:cs="Times New Roman"/>
        </w:rPr>
        <w:t>e</w:t>
      </w:r>
      <w:r w:rsidRPr="00017A51">
        <w:rPr>
          <w:rFonts w:ascii="Palatino" w:hAnsi="Palatino" w:cs="Times New Roman"/>
        </w:rPr>
        <w:t xml:space="preserve"> flow</w:t>
      </w:r>
      <w:r w:rsidR="00017A51">
        <w:rPr>
          <w:rFonts w:ascii="Palatino" w:hAnsi="Palatino" w:cs="Times New Roman"/>
        </w:rPr>
        <w:t xml:space="preserve"> </w:t>
      </w:r>
      <w:r w:rsidRPr="00017A51">
        <w:rPr>
          <w:rFonts w:ascii="Palatino" w:hAnsi="Palatino" w:cs="Times New Roman"/>
        </w:rPr>
        <w:t>with God</w:t>
      </w:r>
      <w:r w:rsidR="00825727">
        <w:rPr>
          <w:rFonts w:ascii="Palatino" w:hAnsi="Palatino" w:cs="Times New Roman"/>
        </w:rPr>
        <w:t xml:space="preserve"> </w:t>
      </w:r>
      <w:r w:rsidR="006E29CE">
        <w:rPr>
          <w:rFonts w:ascii="Palatino" w:hAnsi="Palatino" w:cs="Times New Roman"/>
        </w:rPr>
        <w:t>in order</w:t>
      </w:r>
      <w:r w:rsidR="00825727">
        <w:rPr>
          <w:rFonts w:ascii="Palatino" w:hAnsi="Palatino" w:cs="Times New Roman"/>
        </w:rPr>
        <w:t xml:space="preserve"> </w:t>
      </w:r>
      <w:r w:rsidRPr="00825727">
        <w:rPr>
          <w:rFonts w:ascii="Palatino" w:hAnsi="Palatino" w:cs="Times New Roman"/>
        </w:rPr>
        <w:t>to keep our energy moving in a positive way</w:t>
      </w:r>
      <w:r w:rsidR="00825727">
        <w:rPr>
          <w:rFonts w:ascii="Palatino" w:hAnsi="Palatino" w:cs="Times New Roman"/>
        </w:rPr>
        <w:t>.</w:t>
      </w:r>
    </w:p>
    <w:p w14:paraId="60CBD9E3" w14:textId="40BAECF4" w:rsidR="005B0564" w:rsidRDefault="00825727" w:rsidP="00825727">
      <w:pPr>
        <w:rPr>
          <w:rFonts w:ascii="Palatino" w:hAnsi="Palatino" w:cs="Times New Roman"/>
        </w:rPr>
      </w:pPr>
      <w:r>
        <w:rPr>
          <w:rFonts w:ascii="Palatino" w:hAnsi="Palatino" w:cs="Times New Roman"/>
        </w:rPr>
        <w:t xml:space="preserve">Welcoming Prayer </w:t>
      </w:r>
      <w:r w:rsidR="005B0564" w:rsidRPr="00825727">
        <w:rPr>
          <w:rFonts w:ascii="Palatino" w:hAnsi="Palatino" w:cs="Times New Roman"/>
        </w:rPr>
        <w:t>has an underlying attitude of surrender</w:t>
      </w:r>
      <w:r>
        <w:rPr>
          <w:rFonts w:ascii="Palatino" w:hAnsi="Palatino" w:cs="Times New Roman"/>
        </w:rPr>
        <w:t xml:space="preserve"> and </w:t>
      </w:r>
      <w:r w:rsidR="005B0564" w:rsidRPr="00825727">
        <w:rPr>
          <w:rFonts w:ascii="Palatino" w:hAnsi="Palatino" w:cs="Times New Roman"/>
        </w:rPr>
        <w:t xml:space="preserve">is an opportunity to make choices free from of the false </w:t>
      </w:r>
      <w:proofErr w:type="spellStart"/>
      <w:r w:rsidR="005B0564" w:rsidRPr="00825727">
        <w:rPr>
          <w:rFonts w:ascii="Palatino" w:hAnsi="Palatino" w:cs="Times New Roman"/>
        </w:rPr>
        <w:t>self system</w:t>
      </w:r>
      <w:proofErr w:type="spellEnd"/>
      <w:r w:rsidR="005B0564" w:rsidRPr="00825727">
        <w:rPr>
          <w:rFonts w:ascii="Palatino" w:hAnsi="Palatino" w:cs="Times New Roman"/>
        </w:rPr>
        <w:t xml:space="preserve"> — responding</w:t>
      </w:r>
      <w:r>
        <w:rPr>
          <w:rFonts w:ascii="Palatino" w:hAnsi="Palatino" w:cs="Times New Roman"/>
        </w:rPr>
        <w:t>,</w:t>
      </w:r>
      <w:r w:rsidR="005B0564" w:rsidRPr="00825727">
        <w:rPr>
          <w:rFonts w:ascii="Palatino" w:hAnsi="Palatino" w:cs="Times New Roman"/>
        </w:rPr>
        <w:t xml:space="preserve"> instead of reacting</w:t>
      </w:r>
      <w:r>
        <w:rPr>
          <w:rFonts w:ascii="Palatino" w:hAnsi="Palatino" w:cs="Times New Roman"/>
        </w:rPr>
        <w:t>,</w:t>
      </w:r>
      <w:r w:rsidR="005B0564" w:rsidRPr="00825727">
        <w:rPr>
          <w:rFonts w:ascii="Palatino" w:hAnsi="Palatino" w:cs="Times New Roman"/>
        </w:rPr>
        <w:t xml:space="preserve"> to the present moment</w:t>
      </w:r>
      <w:r>
        <w:rPr>
          <w:rFonts w:ascii="Palatino" w:hAnsi="Palatino" w:cs="Times New Roman"/>
        </w:rPr>
        <w:t xml:space="preserve">. It </w:t>
      </w:r>
      <w:r w:rsidR="005B0564" w:rsidRPr="00825727">
        <w:rPr>
          <w:rFonts w:ascii="Palatino" w:hAnsi="Palatino" w:cs="Times New Roman"/>
        </w:rPr>
        <w:t>helps us to have compassion, rather than compulsion</w:t>
      </w:r>
    </w:p>
    <w:p w14:paraId="4E71153F" w14:textId="77777777" w:rsidR="00825727" w:rsidRPr="00825727" w:rsidRDefault="00825727" w:rsidP="00825727">
      <w:pPr>
        <w:rPr>
          <w:rFonts w:ascii="Palatino" w:hAnsi="Palatino" w:cs="Times New Roman"/>
        </w:rPr>
      </w:pPr>
    </w:p>
    <w:p w14:paraId="71788EC0" w14:textId="6B40A850" w:rsidR="005B0564" w:rsidRDefault="00825727" w:rsidP="00825727">
      <w:pPr>
        <w:rPr>
          <w:rFonts w:ascii="Palatino" w:hAnsi="Palatino" w:cs="Times New Roman"/>
        </w:rPr>
      </w:pPr>
      <w:r>
        <w:rPr>
          <w:rFonts w:ascii="Palatino" w:hAnsi="Palatino" w:cs="Times New Roman"/>
        </w:rPr>
        <w:t xml:space="preserve">Welcoming Prayer </w:t>
      </w:r>
      <w:r w:rsidR="005B0564" w:rsidRPr="00825727">
        <w:rPr>
          <w:rFonts w:ascii="Palatino" w:hAnsi="Palatino" w:cs="Times New Roman"/>
        </w:rPr>
        <w:t>allows us to keep the hurt from setting in</w:t>
      </w:r>
      <w:r>
        <w:rPr>
          <w:rFonts w:ascii="Palatino" w:hAnsi="Palatino" w:cs="Times New Roman"/>
        </w:rPr>
        <w:t xml:space="preserve">. It </w:t>
      </w:r>
      <w:r w:rsidR="005B0564" w:rsidRPr="00825727">
        <w:rPr>
          <w:rFonts w:ascii="Palatino" w:hAnsi="Palatino" w:cs="Times New Roman"/>
        </w:rPr>
        <w:t xml:space="preserve">empowers us to take appropriate action as freely and lovingly as possible in any situation that presents itself </w:t>
      </w:r>
      <w:r w:rsidR="005B0564" w:rsidRPr="00825727">
        <w:rPr>
          <w:rFonts w:ascii="Palatino" w:hAnsi="Palatino" w:cs="Times New Roman"/>
        </w:rPr>
        <w:lastRenderedPageBreak/>
        <w:t>in our lives</w:t>
      </w:r>
      <w:r>
        <w:rPr>
          <w:rFonts w:ascii="Palatino" w:hAnsi="Palatino" w:cs="Times New Roman"/>
        </w:rPr>
        <w:t xml:space="preserve">. It </w:t>
      </w:r>
      <w:r w:rsidR="005B0564" w:rsidRPr="00825727">
        <w:rPr>
          <w:rFonts w:ascii="Palatino" w:hAnsi="Palatino" w:cs="Times New Roman"/>
        </w:rPr>
        <w:t>is powerful in bringing about inner change</w:t>
      </w:r>
      <w:r>
        <w:rPr>
          <w:rFonts w:ascii="Palatino" w:hAnsi="Palatino" w:cs="Times New Roman"/>
        </w:rPr>
        <w:t xml:space="preserve"> and </w:t>
      </w:r>
      <w:r w:rsidR="005B0564" w:rsidRPr="00825727">
        <w:rPr>
          <w:rFonts w:ascii="Palatino" w:hAnsi="Palatino" w:cs="Times New Roman"/>
        </w:rPr>
        <w:t>will deepen our relationship with God</w:t>
      </w:r>
      <w:r>
        <w:rPr>
          <w:rFonts w:ascii="Palatino" w:hAnsi="Palatino" w:cs="Times New Roman"/>
        </w:rPr>
        <w:t>.</w:t>
      </w:r>
    </w:p>
    <w:p w14:paraId="2A85EC8A" w14:textId="6ED03E20" w:rsidR="00D026D8" w:rsidRDefault="00D026D8" w:rsidP="00825727">
      <w:pPr>
        <w:rPr>
          <w:rFonts w:ascii="Palatino" w:hAnsi="Palatino" w:cs="Times New Roman"/>
        </w:rPr>
      </w:pPr>
    </w:p>
    <w:p w14:paraId="45EC4337" w14:textId="6E588BF3" w:rsidR="00D026D8" w:rsidRDefault="006E29CE" w:rsidP="00825727">
      <w:pPr>
        <w:rPr>
          <w:rFonts w:ascii="Palatino" w:hAnsi="Palatino" w:cs="Times New Roman"/>
        </w:rPr>
      </w:pPr>
      <w:r>
        <w:rPr>
          <w:rFonts w:ascii="Palatino" w:hAnsi="Palatino" w:cs="Times New Roman"/>
        </w:rPr>
        <w:t xml:space="preserve">Finally, </w:t>
      </w:r>
      <w:r w:rsidR="00D026D8">
        <w:rPr>
          <w:rFonts w:ascii="Palatino" w:hAnsi="Palatino" w:cs="Times New Roman"/>
        </w:rPr>
        <w:t>Welcoming Prayer, perhaps, give</w:t>
      </w:r>
      <w:r>
        <w:rPr>
          <w:rFonts w:ascii="Palatino" w:hAnsi="Palatino" w:cs="Times New Roman"/>
        </w:rPr>
        <w:t>s</w:t>
      </w:r>
      <w:r w:rsidR="00D026D8">
        <w:rPr>
          <w:rFonts w:ascii="Palatino" w:hAnsi="Palatino" w:cs="Times New Roman"/>
        </w:rPr>
        <w:t xml:space="preserve"> us the </w:t>
      </w:r>
      <w:r w:rsidR="00A821A6">
        <w:rPr>
          <w:rFonts w:ascii="Palatino" w:hAnsi="Palatino" w:cs="Times New Roman"/>
        </w:rPr>
        <w:t>opportunity</w:t>
      </w:r>
      <w:r w:rsidR="00D026D8">
        <w:rPr>
          <w:rFonts w:ascii="Palatino" w:hAnsi="Palatino" w:cs="Times New Roman"/>
        </w:rPr>
        <w:t xml:space="preserve"> to Know Ourselves as God Knows us.</w:t>
      </w:r>
    </w:p>
    <w:p w14:paraId="253C2B19" w14:textId="104E1CE0" w:rsidR="00D026D8" w:rsidRDefault="00D026D8" w:rsidP="00825727">
      <w:pPr>
        <w:rPr>
          <w:rFonts w:ascii="Palatino" w:hAnsi="Palatino" w:cs="Times New Roman"/>
        </w:rPr>
      </w:pPr>
    </w:p>
    <w:p w14:paraId="1FB67918" w14:textId="120B906C" w:rsidR="00D026D8" w:rsidRPr="00825727" w:rsidRDefault="00D026D8" w:rsidP="00825727">
      <w:pPr>
        <w:rPr>
          <w:rFonts w:ascii="Palatino" w:hAnsi="Palatino" w:cs="Times New Roman"/>
        </w:rPr>
      </w:pPr>
      <w:r>
        <w:rPr>
          <w:rFonts w:ascii="Palatino" w:hAnsi="Palatino" w:cs="Times New Roman"/>
        </w:rPr>
        <w:t xml:space="preserve">I’d like to share a poem by the </w:t>
      </w:r>
      <w:r w:rsidR="00A821A6">
        <w:rPr>
          <w:rFonts w:ascii="Palatino" w:hAnsi="Palatino" w:cs="Times New Roman"/>
        </w:rPr>
        <w:t>ancient poet Rumi</w:t>
      </w:r>
    </w:p>
    <w:p w14:paraId="39093E22" w14:textId="77777777" w:rsidR="005B0564" w:rsidRPr="001E1128" w:rsidRDefault="005B0564" w:rsidP="005B0564">
      <w:pPr>
        <w:pStyle w:val="ListParagraph"/>
        <w:rPr>
          <w:rFonts w:ascii="Palatino" w:hAnsi="Palatino" w:cs="Times New Roman"/>
        </w:rPr>
      </w:pPr>
    </w:p>
    <w:p w14:paraId="32A164DC" w14:textId="6A78DDB0" w:rsidR="005B0564" w:rsidRPr="001E1128" w:rsidRDefault="005B0564" w:rsidP="005B0564">
      <w:pPr>
        <w:rPr>
          <w:rFonts w:ascii="Palatino" w:eastAsia="Times New Roman" w:hAnsi="Palatino" w:cs="Times New Roman"/>
          <w:b/>
          <w:color w:val="000000" w:themeColor="text1"/>
        </w:rPr>
      </w:pPr>
      <w:r w:rsidRPr="001E1128">
        <w:rPr>
          <w:rFonts w:ascii="Palatino" w:eastAsia="Times New Roman" w:hAnsi="Palatino" w:cs="Times New Roman"/>
          <w:b/>
          <w:color w:val="000000" w:themeColor="text1"/>
        </w:rPr>
        <w:t>“The Guest House”</w:t>
      </w:r>
    </w:p>
    <w:p w14:paraId="74A722D6" w14:textId="77777777" w:rsidR="005B0564" w:rsidRPr="001E1128" w:rsidRDefault="005B0564" w:rsidP="005B0564">
      <w:pPr>
        <w:rPr>
          <w:rFonts w:ascii="Palatino" w:eastAsia="Times New Roman" w:hAnsi="Palatino" w:cs="Times New Roman"/>
          <w:color w:val="000000" w:themeColor="text1"/>
        </w:rPr>
      </w:pPr>
    </w:p>
    <w:p w14:paraId="4AF0608E" w14:textId="77777777" w:rsidR="005B0564" w:rsidRPr="001E1128" w:rsidRDefault="005B0564" w:rsidP="005B0564">
      <w:pPr>
        <w:rPr>
          <w:rFonts w:ascii="Palatino" w:eastAsia="Times New Roman" w:hAnsi="Palatino" w:cs="Times New Roman"/>
          <w:vanish/>
          <w:color w:val="000000" w:themeColor="text1"/>
        </w:rPr>
      </w:pPr>
    </w:p>
    <w:p w14:paraId="02B50853" w14:textId="77777777" w:rsidR="005B0564" w:rsidRPr="001E1128" w:rsidRDefault="005B0564" w:rsidP="005B0564">
      <w:pPr>
        <w:rPr>
          <w:rFonts w:ascii="Palatino" w:eastAsia="Times New Roman" w:hAnsi="Palatino" w:cs="Times New Roman"/>
          <w:vanish/>
          <w:color w:val="000000" w:themeColor="text1"/>
        </w:rPr>
      </w:pPr>
    </w:p>
    <w:p w14:paraId="760CF85E" w14:textId="77777777" w:rsidR="005B0564" w:rsidRPr="001E1128" w:rsidRDefault="005B0564" w:rsidP="005B0564">
      <w:pPr>
        <w:rPr>
          <w:rFonts w:ascii="Palatino" w:eastAsia="Times New Roman" w:hAnsi="Palatino" w:cs="Times New Roman"/>
          <w:vanish/>
          <w:color w:val="000000" w:themeColor="text1"/>
        </w:rPr>
      </w:pPr>
    </w:p>
    <w:p w14:paraId="6AA13266" w14:textId="77777777" w:rsidR="005B0564" w:rsidRPr="001E1128" w:rsidRDefault="005B0564" w:rsidP="005B0564">
      <w:pPr>
        <w:rPr>
          <w:rFonts w:ascii="Palatino" w:eastAsia="Times New Roman" w:hAnsi="Palatino" w:cs="Times New Roman"/>
          <w:vanish/>
          <w:color w:val="000000" w:themeColor="text1"/>
        </w:rPr>
      </w:pPr>
    </w:p>
    <w:p w14:paraId="45175463" w14:textId="77777777" w:rsidR="005B0564" w:rsidRPr="001E1128" w:rsidRDefault="005B0564" w:rsidP="005B0564">
      <w:pPr>
        <w:rPr>
          <w:rFonts w:ascii="Palatino" w:eastAsia="Times New Roman" w:hAnsi="Palatino" w:cs="Times New Roman"/>
          <w:vanish/>
          <w:color w:val="000000" w:themeColor="text1"/>
        </w:rPr>
      </w:pPr>
    </w:p>
    <w:p w14:paraId="2B0D31EF" w14:textId="77777777" w:rsidR="005B0564" w:rsidRPr="001E1128" w:rsidRDefault="005B0564" w:rsidP="005B0564">
      <w:pPr>
        <w:rPr>
          <w:rFonts w:ascii="Palatino" w:eastAsia="Times New Roman" w:hAnsi="Palatino" w:cs="Times New Roman"/>
          <w:vanish/>
        </w:rPr>
      </w:pPr>
      <w:r w:rsidRPr="001E1128">
        <w:rPr>
          <w:rFonts w:ascii="Palatino" w:eastAsia="Times New Roman" w:hAnsi="Palatino" w:cs="Times New Roman"/>
        </w:rPr>
        <w:t>This being human is a guest house.</w:t>
      </w:r>
      <w:r w:rsidRPr="001E1128">
        <w:rPr>
          <w:rFonts w:ascii="Palatino" w:eastAsia="Times New Roman" w:hAnsi="Palatino" w:cs="Times New Roman"/>
        </w:rPr>
        <w:br/>
        <w:t>Every morning a new arrival.</w:t>
      </w:r>
      <w:r w:rsidRPr="001E1128">
        <w:rPr>
          <w:rFonts w:ascii="Palatino" w:eastAsia="Times New Roman" w:hAnsi="Palatino" w:cs="Times New Roman"/>
        </w:rPr>
        <w:br/>
      </w:r>
      <w:r w:rsidRPr="001E1128">
        <w:rPr>
          <w:rFonts w:ascii="Palatino" w:eastAsia="Times New Roman" w:hAnsi="Palatino" w:cs="Times New Roman"/>
        </w:rPr>
        <w:br/>
        <w:t>A joy, a depression, a meanness,</w:t>
      </w:r>
      <w:r w:rsidRPr="001E1128">
        <w:rPr>
          <w:rFonts w:ascii="Palatino" w:eastAsia="Times New Roman" w:hAnsi="Palatino" w:cs="Times New Roman"/>
        </w:rPr>
        <w:br/>
        <w:t>some momentary awareness comes</w:t>
      </w:r>
      <w:r w:rsidRPr="001E1128">
        <w:rPr>
          <w:rFonts w:ascii="Palatino" w:eastAsia="Times New Roman" w:hAnsi="Palatino" w:cs="Times New Roman"/>
        </w:rPr>
        <w:br/>
        <w:t>As an unexpected visitor.</w:t>
      </w:r>
      <w:r w:rsidRPr="001E1128">
        <w:rPr>
          <w:rFonts w:ascii="Palatino" w:eastAsia="Times New Roman" w:hAnsi="Palatino" w:cs="Times New Roman"/>
        </w:rPr>
        <w:br/>
      </w:r>
      <w:r w:rsidRPr="001E1128">
        <w:rPr>
          <w:rFonts w:ascii="Palatino" w:eastAsia="Times New Roman" w:hAnsi="Palatino" w:cs="Times New Roman"/>
        </w:rPr>
        <w:br/>
        <w:t>Welcome and entertain them all!</w:t>
      </w:r>
      <w:r w:rsidRPr="001E1128">
        <w:rPr>
          <w:rFonts w:ascii="Palatino" w:eastAsia="Times New Roman" w:hAnsi="Palatino" w:cs="Times New Roman"/>
        </w:rPr>
        <w:br/>
        <w:t>Even if they're a crowd of sorrows,</w:t>
      </w:r>
      <w:r w:rsidRPr="001E1128">
        <w:rPr>
          <w:rFonts w:ascii="Palatino" w:eastAsia="Times New Roman" w:hAnsi="Palatino" w:cs="Times New Roman"/>
        </w:rPr>
        <w:br/>
        <w:t>who violently sweep your house</w:t>
      </w:r>
      <w:r w:rsidRPr="001E1128">
        <w:rPr>
          <w:rFonts w:ascii="Palatino" w:eastAsia="Times New Roman" w:hAnsi="Palatino" w:cs="Times New Roman"/>
        </w:rPr>
        <w:br/>
        <w:t>empty of its furniture,</w:t>
      </w:r>
      <w:r w:rsidRPr="001E1128">
        <w:rPr>
          <w:rFonts w:ascii="Palatino" w:eastAsia="Times New Roman" w:hAnsi="Palatino" w:cs="Times New Roman"/>
        </w:rPr>
        <w:br/>
        <w:t>still treat each guest honorably.</w:t>
      </w:r>
      <w:r w:rsidRPr="001E1128">
        <w:rPr>
          <w:rFonts w:ascii="Palatino" w:eastAsia="Times New Roman" w:hAnsi="Palatino" w:cs="Times New Roman"/>
        </w:rPr>
        <w:br/>
        <w:t>He may be clearing you out</w:t>
      </w:r>
      <w:r w:rsidRPr="001E1128">
        <w:rPr>
          <w:rFonts w:ascii="Palatino" w:eastAsia="Times New Roman" w:hAnsi="Palatino" w:cs="Times New Roman"/>
        </w:rPr>
        <w:br/>
        <w:t>for some new delight.</w:t>
      </w:r>
      <w:r w:rsidRPr="001E1128">
        <w:rPr>
          <w:rFonts w:ascii="Palatino" w:eastAsia="Times New Roman" w:hAnsi="Palatino" w:cs="Times New Roman"/>
        </w:rPr>
        <w:br/>
      </w:r>
      <w:r w:rsidRPr="001E1128">
        <w:rPr>
          <w:rFonts w:ascii="Palatino" w:eastAsia="Times New Roman" w:hAnsi="Palatino" w:cs="Times New Roman"/>
        </w:rPr>
        <w:br/>
        <w:t>The dark thought, the shame, the malice,</w:t>
      </w:r>
      <w:r w:rsidRPr="001E1128">
        <w:rPr>
          <w:rFonts w:ascii="Palatino" w:eastAsia="Times New Roman" w:hAnsi="Palatino" w:cs="Times New Roman"/>
        </w:rPr>
        <w:br/>
        <w:t>meet them at the door laughing,</w:t>
      </w:r>
      <w:r w:rsidRPr="001E1128">
        <w:rPr>
          <w:rFonts w:ascii="Palatino" w:eastAsia="Times New Roman" w:hAnsi="Palatino" w:cs="Times New Roman"/>
        </w:rPr>
        <w:br/>
        <w:t>and invite them in.</w:t>
      </w:r>
      <w:r w:rsidRPr="001E1128">
        <w:rPr>
          <w:rFonts w:ascii="Palatino" w:eastAsia="Times New Roman" w:hAnsi="Palatino" w:cs="Times New Roman"/>
        </w:rPr>
        <w:br/>
      </w:r>
      <w:r w:rsidRPr="001E1128">
        <w:rPr>
          <w:rFonts w:ascii="Palatino" w:eastAsia="Times New Roman" w:hAnsi="Palatino" w:cs="Times New Roman"/>
        </w:rPr>
        <w:br/>
        <w:t>Be grateful for whoever comes,</w:t>
      </w:r>
      <w:r w:rsidRPr="001E1128">
        <w:rPr>
          <w:rFonts w:ascii="Palatino" w:eastAsia="Times New Roman" w:hAnsi="Palatino" w:cs="Times New Roman"/>
        </w:rPr>
        <w:br/>
        <w:t>because each has been sent</w:t>
      </w:r>
      <w:r w:rsidRPr="001E1128">
        <w:rPr>
          <w:rFonts w:ascii="Palatino" w:eastAsia="Times New Roman" w:hAnsi="Palatino" w:cs="Times New Roman"/>
        </w:rPr>
        <w:br/>
        <w:t>as a guide from beyond.</w:t>
      </w:r>
      <w:r w:rsidRPr="001E1128">
        <w:rPr>
          <w:rFonts w:ascii="Palatino" w:eastAsia="Times New Roman" w:hAnsi="Palatino" w:cs="Times New Roman"/>
          <w:vanish/>
        </w:rPr>
        <w:t>Bottom of Form</w:t>
      </w:r>
    </w:p>
    <w:p w14:paraId="34415ABE" w14:textId="77777777" w:rsidR="005B0564" w:rsidRPr="001E1128" w:rsidRDefault="005B0564" w:rsidP="005B0564">
      <w:pPr>
        <w:rPr>
          <w:rFonts w:ascii="Palatino" w:hAnsi="Palatino" w:cs="Times New Roman"/>
        </w:rPr>
      </w:pPr>
    </w:p>
    <w:p w14:paraId="66E14246" w14:textId="39DDA638" w:rsidR="008A673D" w:rsidRDefault="008A673D" w:rsidP="005B0564">
      <w:pPr>
        <w:rPr>
          <w:rFonts w:ascii="Palatino" w:hAnsi="Palatino"/>
        </w:rPr>
      </w:pPr>
    </w:p>
    <w:p w14:paraId="073E80CC" w14:textId="38389515" w:rsidR="00A821A6" w:rsidRDefault="00A821A6" w:rsidP="005B0564">
      <w:pPr>
        <w:rPr>
          <w:rFonts w:ascii="Palatino" w:hAnsi="Palatino"/>
        </w:rPr>
      </w:pPr>
      <w:r>
        <w:rPr>
          <w:rFonts w:ascii="Palatino" w:hAnsi="Palatino"/>
        </w:rPr>
        <w:t>Amen</w:t>
      </w:r>
    </w:p>
    <w:p w14:paraId="6DBC1022" w14:textId="62C3C975" w:rsidR="00F94651" w:rsidRDefault="00F94651" w:rsidP="005B0564">
      <w:pPr>
        <w:rPr>
          <w:rFonts w:ascii="Palatino" w:hAnsi="Palatino"/>
        </w:rPr>
      </w:pPr>
    </w:p>
    <w:p w14:paraId="0C1476EE" w14:textId="4E58504B" w:rsidR="00F94651" w:rsidRDefault="00F94651" w:rsidP="005B0564">
      <w:pPr>
        <w:rPr>
          <w:rFonts w:ascii="Palatino" w:hAnsi="Palatino"/>
        </w:rPr>
      </w:pPr>
      <w:r>
        <w:rPr>
          <w:rFonts w:ascii="Palatino" w:hAnsi="Palatino"/>
        </w:rPr>
        <w:t>Please stand for our closing hymn # 21 Immortal, Invisible, God Only Wise</w:t>
      </w:r>
    </w:p>
    <w:p w14:paraId="2D0D3E9D" w14:textId="7027E00E" w:rsidR="00A65B01" w:rsidRDefault="00A65B01" w:rsidP="005B0564">
      <w:pPr>
        <w:rPr>
          <w:rFonts w:ascii="Palatino" w:hAnsi="Palatino"/>
        </w:rPr>
      </w:pPr>
    </w:p>
    <w:p w14:paraId="25E6EE28" w14:textId="77777777" w:rsidR="00A65B01" w:rsidRPr="00A65B01" w:rsidRDefault="00A65B01" w:rsidP="00A65B01">
      <w:pPr>
        <w:rPr>
          <w:rFonts w:ascii="Palatino" w:eastAsia="Times New Roman" w:hAnsi="Palatino" w:cs="Times New Roman"/>
          <w:b/>
          <w:bCs/>
          <w:color w:val="000000"/>
        </w:rPr>
      </w:pPr>
      <w:r w:rsidRPr="00A65B01">
        <w:rPr>
          <w:rFonts w:ascii="Palatino" w:eastAsia="Times New Roman" w:hAnsi="Palatino" w:cs="Times New Roman"/>
          <w:b/>
          <w:bCs/>
          <w:color w:val="000000"/>
        </w:rPr>
        <w:t>Benediction</w:t>
      </w:r>
    </w:p>
    <w:p w14:paraId="097004B9" w14:textId="77777777" w:rsidR="00A65B01" w:rsidRDefault="00A65B01" w:rsidP="00A65B01">
      <w:pPr>
        <w:rPr>
          <w:rFonts w:ascii="Palatino" w:eastAsia="Times New Roman" w:hAnsi="Palatino" w:cs="Times New Roman"/>
          <w:color w:val="000000"/>
        </w:rPr>
      </w:pPr>
    </w:p>
    <w:p w14:paraId="7312DD7D" w14:textId="274B28FC" w:rsidR="00A65B01" w:rsidRPr="00A65B01" w:rsidRDefault="00A65B01" w:rsidP="00A65B01">
      <w:pPr>
        <w:rPr>
          <w:rFonts w:ascii="Times New Roman" w:eastAsia="Times New Roman" w:hAnsi="Times New Roman" w:cs="Times New Roman"/>
          <w:color w:val="000000"/>
        </w:rPr>
      </w:pPr>
      <w:r w:rsidRPr="00A65B01">
        <w:rPr>
          <w:rFonts w:ascii="Palatino" w:eastAsia="Times New Roman" w:hAnsi="Palatino" w:cs="Times New Roman"/>
          <w:color w:val="000000"/>
        </w:rPr>
        <w:t>God, we are grateful for your all-knowing presence — for shoring us up and hemming us in. We thank you for the ways that you inspire, mystify, and challenge us. We know that you are joined with us with us in our pursuit of self-knowledge, so that we can live more authentic, fulfilling, and spiritual lives. May we develop and strengthen this personal understanding in order to serve others and the world in the example of your son Jesus Christ.</w:t>
      </w:r>
    </w:p>
    <w:p w14:paraId="35C7F09C" w14:textId="77777777" w:rsidR="00A65B01" w:rsidRPr="00A65B01" w:rsidRDefault="00A65B01" w:rsidP="00A65B01">
      <w:pPr>
        <w:rPr>
          <w:rFonts w:ascii="Times New Roman" w:eastAsia="Times New Roman" w:hAnsi="Times New Roman" w:cs="Times New Roman"/>
          <w:color w:val="000000"/>
        </w:rPr>
      </w:pPr>
      <w:r w:rsidRPr="00A65B01">
        <w:rPr>
          <w:rFonts w:ascii="Palatino" w:eastAsia="Times New Roman" w:hAnsi="Palatino" w:cs="Times New Roman"/>
          <w:color w:val="000000"/>
        </w:rPr>
        <w:t> </w:t>
      </w:r>
    </w:p>
    <w:p w14:paraId="52664F3C" w14:textId="77777777" w:rsidR="00A65B01" w:rsidRPr="00A65B01" w:rsidRDefault="00A65B01" w:rsidP="00A65B01">
      <w:pPr>
        <w:rPr>
          <w:rFonts w:ascii="Times New Roman" w:eastAsia="Times New Roman" w:hAnsi="Times New Roman" w:cs="Times New Roman"/>
          <w:color w:val="000000"/>
        </w:rPr>
      </w:pPr>
      <w:r w:rsidRPr="00A65B01">
        <w:rPr>
          <w:rFonts w:ascii="Palatino" w:eastAsia="Times New Roman" w:hAnsi="Palatino" w:cs="Times New Roman"/>
          <w:color w:val="000000"/>
        </w:rPr>
        <w:t>Go in Peace.</w:t>
      </w:r>
    </w:p>
    <w:p w14:paraId="39FAA456" w14:textId="77777777" w:rsidR="00A65B01" w:rsidRPr="00A65B01" w:rsidRDefault="00A65B01" w:rsidP="00A65B01">
      <w:pPr>
        <w:rPr>
          <w:rFonts w:ascii="Times New Roman" w:eastAsia="Times New Roman" w:hAnsi="Times New Roman" w:cs="Times New Roman"/>
          <w:color w:val="000000"/>
        </w:rPr>
      </w:pPr>
      <w:r w:rsidRPr="00A65B01">
        <w:rPr>
          <w:rFonts w:ascii="Palatino" w:eastAsia="Times New Roman" w:hAnsi="Palatino" w:cs="Times New Roman"/>
          <w:color w:val="000000"/>
        </w:rPr>
        <w:t> </w:t>
      </w:r>
    </w:p>
    <w:p w14:paraId="5F7F5487" w14:textId="77777777" w:rsidR="00A65B01" w:rsidRPr="00A65B01" w:rsidRDefault="00A65B01" w:rsidP="00A65B01">
      <w:pPr>
        <w:rPr>
          <w:rFonts w:ascii="Times New Roman" w:eastAsia="Times New Roman" w:hAnsi="Times New Roman" w:cs="Times New Roman"/>
          <w:color w:val="000000"/>
        </w:rPr>
      </w:pPr>
      <w:r w:rsidRPr="00A65B01">
        <w:rPr>
          <w:rFonts w:ascii="Palatino" w:eastAsia="Times New Roman" w:hAnsi="Palatino" w:cs="Times New Roman"/>
          <w:color w:val="000000"/>
        </w:rPr>
        <w:t>Amen.</w:t>
      </w:r>
    </w:p>
    <w:p w14:paraId="44CB5CD1" w14:textId="77777777" w:rsidR="00A65B01" w:rsidRPr="00A65B01" w:rsidRDefault="00A65B01" w:rsidP="005B0564">
      <w:pPr>
        <w:rPr>
          <w:rFonts w:ascii="Palatino" w:hAnsi="Palatino"/>
        </w:rPr>
      </w:pPr>
    </w:p>
    <w:sectPr w:rsidR="00A65B01" w:rsidRPr="00A65B01" w:rsidSect="00A65B01">
      <w:headerReference w:type="even" r:id="rId7"/>
      <w:headerReference w:type="default" r:id="rId8"/>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562AA" w14:textId="77777777" w:rsidR="00E9730E" w:rsidRDefault="00E9730E" w:rsidP="008A673D">
      <w:r>
        <w:separator/>
      </w:r>
    </w:p>
  </w:endnote>
  <w:endnote w:type="continuationSeparator" w:id="0">
    <w:p w14:paraId="4E54E5A6" w14:textId="77777777" w:rsidR="00E9730E" w:rsidRDefault="00E9730E" w:rsidP="008A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8C512" w14:textId="77777777" w:rsidR="00E9730E" w:rsidRDefault="00E9730E" w:rsidP="008A673D">
      <w:r>
        <w:separator/>
      </w:r>
    </w:p>
  </w:footnote>
  <w:footnote w:type="continuationSeparator" w:id="0">
    <w:p w14:paraId="709D0504" w14:textId="77777777" w:rsidR="00E9730E" w:rsidRDefault="00E9730E" w:rsidP="008A6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9329443"/>
      <w:docPartObj>
        <w:docPartGallery w:val="Page Numbers (Top of Page)"/>
        <w:docPartUnique/>
      </w:docPartObj>
    </w:sdtPr>
    <w:sdtContent>
      <w:p w14:paraId="0A96C837" w14:textId="68B301DA" w:rsidR="008A673D" w:rsidRDefault="008A673D" w:rsidP="00823D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03A9D3" w14:textId="77777777" w:rsidR="008A673D" w:rsidRDefault="008A673D" w:rsidP="008A67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0765265"/>
      <w:docPartObj>
        <w:docPartGallery w:val="Page Numbers (Top of Page)"/>
        <w:docPartUnique/>
      </w:docPartObj>
    </w:sdtPr>
    <w:sdtContent>
      <w:p w14:paraId="31787D46" w14:textId="6772B745" w:rsidR="008A673D" w:rsidRDefault="008A673D" w:rsidP="00823D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56F16B" w14:textId="77777777" w:rsidR="008A673D" w:rsidRDefault="008A673D" w:rsidP="008A673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76E2"/>
    <w:multiLevelType w:val="hybridMultilevel"/>
    <w:tmpl w:val="3B94FA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17256"/>
    <w:multiLevelType w:val="hybridMultilevel"/>
    <w:tmpl w:val="1FDC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00C7C"/>
    <w:multiLevelType w:val="hybridMultilevel"/>
    <w:tmpl w:val="33BC2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840958">
    <w:abstractNumId w:val="0"/>
  </w:num>
  <w:num w:numId="2" w16cid:durableId="553540774">
    <w:abstractNumId w:val="2"/>
  </w:num>
  <w:num w:numId="3" w16cid:durableId="657655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47"/>
    <w:rsid w:val="00017A51"/>
    <w:rsid w:val="00024CB4"/>
    <w:rsid w:val="00062BCA"/>
    <w:rsid w:val="000A18FD"/>
    <w:rsid w:val="000C634C"/>
    <w:rsid w:val="00107F6F"/>
    <w:rsid w:val="001151A8"/>
    <w:rsid w:val="00116F65"/>
    <w:rsid w:val="00151D69"/>
    <w:rsid w:val="001B5DEF"/>
    <w:rsid w:val="001C29FF"/>
    <w:rsid w:val="001E1128"/>
    <w:rsid w:val="00234ECD"/>
    <w:rsid w:val="0026239E"/>
    <w:rsid w:val="00262F29"/>
    <w:rsid w:val="002F0F28"/>
    <w:rsid w:val="0032297A"/>
    <w:rsid w:val="003259C6"/>
    <w:rsid w:val="003B1E4D"/>
    <w:rsid w:val="003D0EAB"/>
    <w:rsid w:val="003D6BB8"/>
    <w:rsid w:val="00462411"/>
    <w:rsid w:val="004D5282"/>
    <w:rsid w:val="00545D96"/>
    <w:rsid w:val="005B0564"/>
    <w:rsid w:val="005B58A0"/>
    <w:rsid w:val="00660A07"/>
    <w:rsid w:val="00691BDD"/>
    <w:rsid w:val="006E248E"/>
    <w:rsid w:val="006E29CE"/>
    <w:rsid w:val="006F7A18"/>
    <w:rsid w:val="00732F3C"/>
    <w:rsid w:val="007744EF"/>
    <w:rsid w:val="007A32D1"/>
    <w:rsid w:val="00825727"/>
    <w:rsid w:val="008A673D"/>
    <w:rsid w:val="008C6847"/>
    <w:rsid w:val="00963D0D"/>
    <w:rsid w:val="009B6543"/>
    <w:rsid w:val="009E2D75"/>
    <w:rsid w:val="009E7B32"/>
    <w:rsid w:val="00A23BA0"/>
    <w:rsid w:val="00A31C87"/>
    <w:rsid w:val="00A4765C"/>
    <w:rsid w:val="00A65B01"/>
    <w:rsid w:val="00A821A6"/>
    <w:rsid w:val="00AA7DEA"/>
    <w:rsid w:val="00B1329C"/>
    <w:rsid w:val="00B76ACE"/>
    <w:rsid w:val="00BA75EC"/>
    <w:rsid w:val="00BC1722"/>
    <w:rsid w:val="00C04ED0"/>
    <w:rsid w:val="00C2442A"/>
    <w:rsid w:val="00C72391"/>
    <w:rsid w:val="00CC5C90"/>
    <w:rsid w:val="00CD22D9"/>
    <w:rsid w:val="00D026D8"/>
    <w:rsid w:val="00E34C20"/>
    <w:rsid w:val="00E409F0"/>
    <w:rsid w:val="00E913BD"/>
    <w:rsid w:val="00E92136"/>
    <w:rsid w:val="00E9730E"/>
    <w:rsid w:val="00EA5E2E"/>
    <w:rsid w:val="00F61931"/>
    <w:rsid w:val="00F7147B"/>
    <w:rsid w:val="00F9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E11B4F"/>
  <w14:defaultImageDpi w14:val="32767"/>
  <w15:chartTrackingRefBased/>
  <w15:docId w15:val="{9F21DA33-5932-BE43-BBB1-16165947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appa">
    <w:name w:val="kappa"/>
    <w:basedOn w:val="Normal"/>
    <w:rsid w:val="008C6847"/>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8C6847"/>
    <w:pPr>
      <w:spacing w:before="100" w:beforeAutospacing="1" w:after="100" w:afterAutospacing="1"/>
    </w:pPr>
    <w:rPr>
      <w:rFonts w:ascii="Times New Roman" w:eastAsia="Times New Roman" w:hAnsi="Times New Roman" w:cs="Times New Roman"/>
    </w:rPr>
  </w:style>
  <w:style w:type="paragraph" w:customStyle="1" w:styleId="indent">
    <w:name w:val="indent"/>
    <w:basedOn w:val="Normal"/>
    <w:rsid w:val="008C6847"/>
    <w:pPr>
      <w:spacing w:before="100" w:beforeAutospacing="1" w:after="100" w:afterAutospacing="1"/>
    </w:pPr>
    <w:rPr>
      <w:rFonts w:ascii="Times New Roman" w:eastAsia="Times New Roman" w:hAnsi="Times New Roman" w:cs="Times New Roman"/>
    </w:rPr>
  </w:style>
  <w:style w:type="paragraph" w:customStyle="1" w:styleId="line">
    <w:name w:val="line"/>
    <w:basedOn w:val="Normal"/>
    <w:rsid w:val="00EA5E2E"/>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EA5E2E"/>
  </w:style>
  <w:style w:type="character" w:customStyle="1" w:styleId="chapternum">
    <w:name w:val="chapternum"/>
    <w:basedOn w:val="DefaultParagraphFont"/>
    <w:rsid w:val="00EA5E2E"/>
  </w:style>
  <w:style w:type="character" w:customStyle="1" w:styleId="small-caps">
    <w:name w:val="small-caps"/>
    <w:basedOn w:val="DefaultParagraphFont"/>
    <w:rsid w:val="00EA5E2E"/>
  </w:style>
  <w:style w:type="character" w:customStyle="1" w:styleId="indent-1-breaks">
    <w:name w:val="indent-1-breaks"/>
    <w:basedOn w:val="DefaultParagraphFont"/>
    <w:rsid w:val="00EA5E2E"/>
  </w:style>
  <w:style w:type="paragraph" w:styleId="Header">
    <w:name w:val="header"/>
    <w:basedOn w:val="Normal"/>
    <w:link w:val="HeaderChar"/>
    <w:uiPriority w:val="99"/>
    <w:unhideWhenUsed/>
    <w:rsid w:val="008A673D"/>
    <w:pPr>
      <w:tabs>
        <w:tab w:val="center" w:pos="4680"/>
        <w:tab w:val="right" w:pos="9360"/>
      </w:tabs>
    </w:pPr>
  </w:style>
  <w:style w:type="character" w:customStyle="1" w:styleId="HeaderChar">
    <w:name w:val="Header Char"/>
    <w:basedOn w:val="DefaultParagraphFont"/>
    <w:link w:val="Header"/>
    <w:uiPriority w:val="99"/>
    <w:rsid w:val="008A673D"/>
  </w:style>
  <w:style w:type="character" w:styleId="PageNumber">
    <w:name w:val="page number"/>
    <w:basedOn w:val="DefaultParagraphFont"/>
    <w:uiPriority w:val="99"/>
    <w:semiHidden/>
    <w:unhideWhenUsed/>
    <w:rsid w:val="008A673D"/>
  </w:style>
  <w:style w:type="paragraph" w:customStyle="1" w:styleId="font9">
    <w:name w:val="font_9"/>
    <w:basedOn w:val="Normal"/>
    <w:rsid w:val="008A673D"/>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8A673D"/>
  </w:style>
  <w:style w:type="paragraph" w:customStyle="1" w:styleId="font8">
    <w:name w:val="font_8"/>
    <w:basedOn w:val="Normal"/>
    <w:rsid w:val="008A673D"/>
    <w:pPr>
      <w:spacing w:before="100" w:beforeAutospacing="1" w:after="100" w:afterAutospacing="1"/>
    </w:pPr>
    <w:rPr>
      <w:rFonts w:ascii="Times New Roman" w:eastAsia="Times New Roman" w:hAnsi="Times New Roman" w:cs="Times New Roman"/>
    </w:rPr>
  </w:style>
  <w:style w:type="character" w:customStyle="1" w:styleId="color20">
    <w:name w:val="color_20"/>
    <w:basedOn w:val="DefaultParagraphFont"/>
    <w:rsid w:val="008A673D"/>
  </w:style>
  <w:style w:type="paragraph" w:styleId="ListParagraph">
    <w:name w:val="List Paragraph"/>
    <w:basedOn w:val="Normal"/>
    <w:uiPriority w:val="34"/>
    <w:qFormat/>
    <w:rsid w:val="005B0564"/>
    <w:pPr>
      <w:ind w:left="720"/>
      <w:contextualSpacing/>
    </w:pPr>
    <w:rPr>
      <w:rFonts w:ascii="Times New Roman" w:eastAsiaTheme="minorEastAsia" w:hAnsi="Times New Roman"/>
    </w:rPr>
  </w:style>
  <w:style w:type="character" w:styleId="Hyperlink">
    <w:name w:val="Hyperlink"/>
    <w:basedOn w:val="DefaultParagraphFont"/>
    <w:uiPriority w:val="99"/>
    <w:semiHidden/>
    <w:unhideWhenUsed/>
    <w:rsid w:val="00A23BA0"/>
    <w:rPr>
      <w:color w:val="0000FF"/>
      <w:u w:val="single"/>
    </w:rPr>
  </w:style>
  <w:style w:type="paragraph" w:styleId="Footer">
    <w:name w:val="footer"/>
    <w:basedOn w:val="Normal"/>
    <w:link w:val="FooterChar"/>
    <w:uiPriority w:val="99"/>
    <w:unhideWhenUsed/>
    <w:rsid w:val="00BC1722"/>
    <w:pPr>
      <w:tabs>
        <w:tab w:val="center" w:pos="4680"/>
        <w:tab w:val="right" w:pos="9360"/>
      </w:tabs>
    </w:pPr>
  </w:style>
  <w:style w:type="character" w:customStyle="1" w:styleId="FooterChar">
    <w:name w:val="Footer Char"/>
    <w:basedOn w:val="DefaultParagraphFont"/>
    <w:link w:val="Footer"/>
    <w:uiPriority w:val="99"/>
    <w:rsid w:val="00BC1722"/>
  </w:style>
  <w:style w:type="character" w:customStyle="1" w:styleId="apple-converted-space">
    <w:name w:val="apple-converted-space"/>
    <w:basedOn w:val="DefaultParagraphFont"/>
    <w:rsid w:val="00A65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3480">
      <w:bodyDiv w:val="1"/>
      <w:marLeft w:val="0"/>
      <w:marRight w:val="0"/>
      <w:marTop w:val="0"/>
      <w:marBottom w:val="0"/>
      <w:divBdr>
        <w:top w:val="none" w:sz="0" w:space="0" w:color="auto"/>
        <w:left w:val="none" w:sz="0" w:space="0" w:color="auto"/>
        <w:bottom w:val="none" w:sz="0" w:space="0" w:color="auto"/>
        <w:right w:val="none" w:sz="0" w:space="0" w:color="auto"/>
      </w:divBdr>
      <w:divsChild>
        <w:div w:id="1007371266">
          <w:marLeft w:val="0"/>
          <w:marRight w:val="0"/>
          <w:marTop w:val="0"/>
          <w:marBottom w:val="0"/>
          <w:divBdr>
            <w:top w:val="none" w:sz="0" w:space="0" w:color="auto"/>
            <w:left w:val="none" w:sz="0" w:space="0" w:color="auto"/>
            <w:bottom w:val="none" w:sz="0" w:space="0" w:color="auto"/>
            <w:right w:val="none" w:sz="0" w:space="0" w:color="auto"/>
          </w:divBdr>
          <w:divsChild>
            <w:div w:id="743719895">
              <w:marLeft w:val="0"/>
              <w:marRight w:val="0"/>
              <w:marTop w:val="0"/>
              <w:marBottom w:val="0"/>
              <w:divBdr>
                <w:top w:val="none" w:sz="0" w:space="0" w:color="auto"/>
                <w:left w:val="none" w:sz="0" w:space="0" w:color="auto"/>
                <w:bottom w:val="none" w:sz="0" w:space="0" w:color="auto"/>
                <w:right w:val="none" w:sz="0" w:space="0" w:color="auto"/>
              </w:divBdr>
              <w:divsChild>
                <w:div w:id="13264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45548">
      <w:bodyDiv w:val="1"/>
      <w:marLeft w:val="0"/>
      <w:marRight w:val="0"/>
      <w:marTop w:val="0"/>
      <w:marBottom w:val="0"/>
      <w:divBdr>
        <w:top w:val="none" w:sz="0" w:space="0" w:color="auto"/>
        <w:left w:val="none" w:sz="0" w:space="0" w:color="auto"/>
        <w:bottom w:val="none" w:sz="0" w:space="0" w:color="auto"/>
        <w:right w:val="none" w:sz="0" w:space="0" w:color="auto"/>
      </w:divBdr>
      <w:divsChild>
        <w:div w:id="276984657">
          <w:marLeft w:val="0"/>
          <w:marRight w:val="0"/>
          <w:marTop w:val="0"/>
          <w:marBottom w:val="0"/>
          <w:divBdr>
            <w:top w:val="none" w:sz="0" w:space="0" w:color="auto"/>
            <w:left w:val="none" w:sz="0" w:space="0" w:color="auto"/>
            <w:bottom w:val="none" w:sz="0" w:space="0" w:color="auto"/>
            <w:right w:val="none" w:sz="0" w:space="0" w:color="auto"/>
          </w:divBdr>
        </w:div>
      </w:divsChild>
    </w:div>
    <w:div w:id="501551884">
      <w:bodyDiv w:val="1"/>
      <w:marLeft w:val="0"/>
      <w:marRight w:val="0"/>
      <w:marTop w:val="0"/>
      <w:marBottom w:val="0"/>
      <w:divBdr>
        <w:top w:val="none" w:sz="0" w:space="0" w:color="auto"/>
        <w:left w:val="none" w:sz="0" w:space="0" w:color="auto"/>
        <w:bottom w:val="none" w:sz="0" w:space="0" w:color="auto"/>
        <w:right w:val="none" w:sz="0" w:space="0" w:color="auto"/>
      </w:divBdr>
    </w:div>
    <w:div w:id="811215042">
      <w:bodyDiv w:val="1"/>
      <w:marLeft w:val="0"/>
      <w:marRight w:val="0"/>
      <w:marTop w:val="0"/>
      <w:marBottom w:val="0"/>
      <w:divBdr>
        <w:top w:val="none" w:sz="0" w:space="0" w:color="auto"/>
        <w:left w:val="none" w:sz="0" w:space="0" w:color="auto"/>
        <w:bottom w:val="none" w:sz="0" w:space="0" w:color="auto"/>
        <w:right w:val="none" w:sz="0" w:space="0" w:color="auto"/>
      </w:divBdr>
      <w:divsChild>
        <w:div w:id="1950888491">
          <w:marLeft w:val="0"/>
          <w:marRight w:val="0"/>
          <w:marTop w:val="0"/>
          <w:marBottom w:val="0"/>
          <w:divBdr>
            <w:top w:val="none" w:sz="0" w:space="0" w:color="auto"/>
            <w:left w:val="none" w:sz="0" w:space="0" w:color="auto"/>
            <w:bottom w:val="none" w:sz="0" w:space="0" w:color="auto"/>
            <w:right w:val="none" w:sz="0" w:space="0" w:color="auto"/>
          </w:divBdr>
        </w:div>
      </w:divsChild>
    </w:div>
    <w:div w:id="894852043">
      <w:bodyDiv w:val="1"/>
      <w:marLeft w:val="0"/>
      <w:marRight w:val="0"/>
      <w:marTop w:val="0"/>
      <w:marBottom w:val="0"/>
      <w:divBdr>
        <w:top w:val="none" w:sz="0" w:space="0" w:color="auto"/>
        <w:left w:val="none" w:sz="0" w:space="0" w:color="auto"/>
        <w:bottom w:val="none" w:sz="0" w:space="0" w:color="auto"/>
        <w:right w:val="none" w:sz="0" w:space="0" w:color="auto"/>
      </w:divBdr>
    </w:div>
    <w:div w:id="1426683730">
      <w:bodyDiv w:val="1"/>
      <w:marLeft w:val="0"/>
      <w:marRight w:val="0"/>
      <w:marTop w:val="0"/>
      <w:marBottom w:val="0"/>
      <w:divBdr>
        <w:top w:val="none" w:sz="0" w:space="0" w:color="auto"/>
        <w:left w:val="none" w:sz="0" w:space="0" w:color="auto"/>
        <w:bottom w:val="none" w:sz="0" w:space="0" w:color="auto"/>
        <w:right w:val="none" w:sz="0" w:space="0" w:color="auto"/>
      </w:divBdr>
    </w:div>
    <w:div w:id="1901092027">
      <w:bodyDiv w:val="1"/>
      <w:marLeft w:val="0"/>
      <w:marRight w:val="0"/>
      <w:marTop w:val="0"/>
      <w:marBottom w:val="0"/>
      <w:divBdr>
        <w:top w:val="none" w:sz="0" w:space="0" w:color="auto"/>
        <w:left w:val="none" w:sz="0" w:space="0" w:color="auto"/>
        <w:bottom w:val="none" w:sz="0" w:space="0" w:color="auto"/>
        <w:right w:val="none" w:sz="0" w:space="0" w:color="auto"/>
      </w:divBdr>
      <w:divsChild>
        <w:div w:id="1109011719">
          <w:marLeft w:val="0"/>
          <w:marRight w:val="0"/>
          <w:marTop w:val="0"/>
          <w:marBottom w:val="0"/>
          <w:divBdr>
            <w:top w:val="none" w:sz="0" w:space="0" w:color="auto"/>
            <w:left w:val="none" w:sz="0" w:space="0" w:color="auto"/>
            <w:bottom w:val="none" w:sz="0" w:space="0" w:color="auto"/>
            <w:right w:val="none" w:sz="0" w:space="0" w:color="auto"/>
          </w:divBdr>
        </w:div>
      </w:divsChild>
    </w:div>
    <w:div w:id="206362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1132</TotalTime>
  <Pages>5</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Eusden Gallop</dc:creator>
  <cp:keywords/>
  <dc:description/>
  <cp:lastModifiedBy>Sarah Eusden Gallop</cp:lastModifiedBy>
  <cp:revision>12</cp:revision>
  <dcterms:created xsi:type="dcterms:W3CDTF">2022-08-29T22:01:00Z</dcterms:created>
  <dcterms:modified xsi:type="dcterms:W3CDTF">2022-09-05T12:59:00Z</dcterms:modified>
</cp:coreProperties>
</file>